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DE0D1" w14:textId="6C26FB43" w:rsidR="00204949" w:rsidRDefault="00F10F4A" w:rsidP="00632D9C">
      <w:pPr>
        <w:tabs>
          <w:tab w:val="left" w:pos="3045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6A1959CC" wp14:editId="1CE43050">
            <wp:extent cx="6561037" cy="93542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233" cy="935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A701F1" w14:textId="6677DAB3" w:rsidR="00A21C3C" w:rsidRPr="00632D9C" w:rsidRDefault="00A21C3C" w:rsidP="00632D9C">
      <w:pPr>
        <w:tabs>
          <w:tab w:val="left" w:pos="3045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504F">
        <w:rPr>
          <w:rFonts w:ascii="Times New Roman" w:eastAsia="Times New Roman" w:hAnsi="Times New Roman"/>
          <w:b/>
          <w:sz w:val="24"/>
          <w:szCs w:val="24"/>
        </w:rPr>
        <w:lastRenderedPageBreak/>
        <w:t>П</w:t>
      </w:r>
      <w:r w:rsidR="00632D9C">
        <w:rPr>
          <w:rFonts w:ascii="Times New Roman" w:eastAsia="Times New Roman" w:hAnsi="Times New Roman"/>
          <w:b/>
          <w:sz w:val="24"/>
          <w:szCs w:val="24"/>
        </w:rPr>
        <w:t>ояснительная записка</w:t>
      </w:r>
    </w:p>
    <w:p w14:paraId="1002433C" w14:textId="2A00CD06" w:rsidR="00D37F30" w:rsidRDefault="00A21C3C" w:rsidP="00632D9C">
      <w:pPr>
        <w:autoSpaceDE w:val="0"/>
        <w:autoSpaceDN w:val="0"/>
        <w:adjustRightInd w:val="0"/>
        <w:spacing w:after="0" w:line="276" w:lineRule="atLeast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AF504F">
        <w:rPr>
          <w:rFonts w:ascii="Times New Roman" w:hAnsi="Times New Roman"/>
          <w:sz w:val="24"/>
          <w:szCs w:val="24"/>
        </w:rPr>
        <w:t>Рабочая программа по предмету «Технология» для</w:t>
      </w:r>
      <w:r>
        <w:rPr>
          <w:rFonts w:ascii="Times New Roman" w:hAnsi="Times New Roman"/>
          <w:sz w:val="24"/>
          <w:szCs w:val="24"/>
        </w:rPr>
        <w:t xml:space="preserve"> 3 класса составлена к учебнику </w:t>
      </w:r>
      <w:r w:rsidRPr="003E0AC0">
        <w:rPr>
          <w:rFonts w:ascii="Times New Roman" w:hAnsi="Times New Roman"/>
          <w:color w:val="00000A"/>
          <w:sz w:val="24"/>
          <w:szCs w:val="24"/>
        </w:rPr>
        <w:t xml:space="preserve">Н.И. Роговцева, С.В. </w:t>
      </w:r>
      <w:proofErr w:type="spellStart"/>
      <w:r w:rsidRPr="003E0AC0">
        <w:rPr>
          <w:rFonts w:ascii="Times New Roman" w:hAnsi="Times New Roman"/>
          <w:color w:val="00000A"/>
          <w:sz w:val="24"/>
          <w:szCs w:val="24"/>
        </w:rPr>
        <w:t>Анащенко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.</w:t>
      </w:r>
      <w:r w:rsidRPr="003E0AC0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14:paraId="41DA1E01" w14:textId="0D07F76B" w:rsidR="00A21C3C" w:rsidRDefault="00A21C3C" w:rsidP="00632D9C">
      <w:pPr>
        <w:autoSpaceDE w:val="0"/>
        <w:autoSpaceDN w:val="0"/>
        <w:adjustRightInd w:val="0"/>
        <w:spacing w:after="0" w:line="276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F504F">
        <w:rPr>
          <w:rFonts w:ascii="Times New Roman" w:hAnsi="Times New Roman"/>
          <w:sz w:val="24"/>
          <w:szCs w:val="24"/>
        </w:rPr>
        <w:t>На</w:t>
      </w:r>
      <w:r w:rsidRPr="00AF504F">
        <w:rPr>
          <w:rFonts w:ascii="Times New Roman" w:hAnsi="Times New Roman"/>
          <w:b/>
          <w:sz w:val="24"/>
          <w:szCs w:val="24"/>
        </w:rPr>
        <w:t xml:space="preserve"> </w:t>
      </w:r>
      <w:r w:rsidRPr="00AF504F">
        <w:rPr>
          <w:rFonts w:ascii="Times New Roman" w:hAnsi="Times New Roman"/>
          <w:sz w:val="24"/>
          <w:szCs w:val="24"/>
        </w:rPr>
        <w:t>изучение технологии отводится 1 час в неделю. Курс рассчитан на 34 часа.</w:t>
      </w:r>
    </w:p>
    <w:p w14:paraId="67BDD198" w14:textId="77777777" w:rsidR="007E75DE" w:rsidRPr="002549C0" w:rsidRDefault="007E75DE" w:rsidP="00632D9C">
      <w:pPr>
        <w:autoSpaceDE w:val="0"/>
        <w:autoSpaceDN w:val="0"/>
        <w:adjustRightInd w:val="0"/>
        <w:spacing w:after="0" w:line="276" w:lineRule="atLeast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81EAE20" w14:textId="77777777" w:rsidR="00A21C3C" w:rsidRPr="00AF504F" w:rsidRDefault="00A21C3C" w:rsidP="00632D9C">
      <w:pPr>
        <w:pStyle w:val="af4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</w:t>
      </w:r>
      <w:r w:rsidRPr="00AF504F">
        <w:rPr>
          <w:b/>
        </w:rPr>
        <w:t>Планируемые результаты освоения предмета</w:t>
      </w:r>
    </w:p>
    <w:p w14:paraId="4C0AEFC5" w14:textId="77777777" w:rsidR="00A21C3C" w:rsidRPr="00AF504F" w:rsidRDefault="00A21C3C" w:rsidP="00A21C3C">
      <w:pPr>
        <w:pStyle w:val="af4"/>
        <w:spacing w:before="0" w:beforeAutospacing="0" w:after="0" w:afterAutospacing="0"/>
        <w:jc w:val="both"/>
      </w:pPr>
      <w:r w:rsidRPr="00AF504F">
        <w:rPr>
          <w:b/>
          <w:bCs/>
        </w:rPr>
        <w:t>Личностные результаты</w:t>
      </w:r>
    </w:p>
    <w:p w14:paraId="5A9D3301" w14:textId="77777777" w:rsidR="00A21C3C" w:rsidRPr="00AF504F" w:rsidRDefault="00A21C3C" w:rsidP="00A21C3C">
      <w:pPr>
        <w:pStyle w:val="af4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AF504F"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14:paraId="5BBA906B" w14:textId="77777777" w:rsidR="00A21C3C" w:rsidRPr="00AF504F" w:rsidRDefault="00A21C3C" w:rsidP="00A21C3C">
      <w:pPr>
        <w:pStyle w:val="af4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AF504F">
        <w:t>уважительно относиться к чужому мнению, к результатам труда мастеров;</w:t>
      </w:r>
    </w:p>
    <w:p w14:paraId="1F4337A8" w14:textId="77777777" w:rsidR="00A21C3C" w:rsidRPr="00AF504F" w:rsidRDefault="00A21C3C" w:rsidP="00A21C3C">
      <w:pPr>
        <w:pStyle w:val="af4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AF504F">
        <w:t>понимать исторические традиции ремесел, положительно относиться к труду людей ремесленных профессий.</w:t>
      </w:r>
    </w:p>
    <w:p w14:paraId="70BAF940" w14:textId="77777777" w:rsidR="00A21C3C" w:rsidRPr="00AF504F" w:rsidRDefault="00A21C3C" w:rsidP="00A21C3C">
      <w:pPr>
        <w:pStyle w:val="af4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t xml:space="preserve">навыкам сотрудничества со </w:t>
      </w:r>
      <w:r w:rsidRPr="00AF504F">
        <w:t>взрослыми и сверстниками в разных социальных ситуациях, умению не создавать конфликтов и находить выходы из спорных ситуаций;</w:t>
      </w:r>
    </w:p>
    <w:p w14:paraId="4FF9088E" w14:textId="77777777" w:rsidR="00A21C3C" w:rsidRPr="00AF504F" w:rsidRDefault="00A21C3C" w:rsidP="00A21C3C">
      <w:pPr>
        <w:pStyle w:val="af4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AF504F">
        <w:t>безопасному и здоровому образу жизни;</w:t>
      </w:r>
    </w:p>
    <w:p w14:paraId="1FCA169D" w14:textId="77777777" w:rsidR="00A21C3C" w:rsidRPr="00AF504F" w:rsidRDefault="00A21C3C" w:rsidP="00A21C3C">
      <w:pPr>
        <w:pStyle w:val="af4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AF504F">
        <w:t>социально ориентированному взгляду на мир в его органичном единстве и разнообразии природы;</w:t>
      </w:r>
    </w:p>
    <w:p w14:paraId="26D25583" w14:textId="77777777" w:rsidR="00A21C3C" w:rsidRPr="00AF504F" w:rsidRDefault="00A21C3C" w:rsidP="00A21C3C">
      <w:pPr>
        <w:pStyle w:val="af4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AF504F">
        <w:t>уважительному отношению к иному мнению, истории и культуре других народов;</w:t>
      </w:r>
    </w:p>
    <w:p w14:paraId="6E273936" w14:textId="77777777" w:rsidR="00A21C3C" w:rsidRPr="00AF504F" w:rsidRDefault="00A21C3C" w:rsidP="00A21C3C">
      <w:pPr>
        <w:pStyle w:val="af4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AF504F">
        <w:t xml:space="preserve">принятию и освоению социальной роли </w:t>
      </w:r>
      <w:proofErr w:type="gramStart"/>
      <w:r w:rsidRPr="00AF504F">
        <w:t>обучающегося</w:t>
      </w:r>
      <w:r>
        <w:t xml:space="preserve"> </w:t>
      </w:r>
      <w:r w:rsidRPr="00AF504F">
        <w:t>,</w:t>
      </w:r>
      <w:proofErr w:type="gramEnd"/>
      <w:r w:rsidRPr="00AF504F">
        <w:t xml:space="preserve"> эстетическим потребностям.</w:t>
      </w:r>
      <w:r w:rsidRPr="007E75DE">
        <w:rPr>
          <w:b/>
          <w:bCs/>
        </w:rPr>
        <w:t xml:space="preserve"> Предметные результаты</w:t>
      </w:r>
    </w:p>
    <w:p w14:paraId="71CAB66A" w14:textId="77777777" w:rsidR="00A21C3C" w:rsidRPr="00AF504F" w:rsidRDefault="00A21C3C" w:rsidP="00A21C3C">
      <w:pPr>
        <w:pStyle w:val="af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AF504F"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 художественным и конструктивным свойствам в соответствии с поставленной задачей;</w:t>
      </w:r>
    </w:p>
    <w:p w14:paraId="08C4ECA2" w14:textId="77777777" w:rsidR="00A21C3C" w:rsidRPr="00AF504F" w:rsidRDefault="00A21C3C" w:rsidP="00A21C3C">
      <w:pPr>
        <w:pStyle w:val="af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AF504F"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14:paraId="05B6BA87" w14:textId="77777777" w:rsidR="00A21C3C" w:rsidRPr="00AF504F" w:rsidRDefault="00A21C3C" w:rsidP="00A21C3C">
      <w:pPr>
        <w:pStyle w:val="af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AF504F"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14:paraId="4E1E7EF2" w14:textId="77777777" w:rsidR="00A21C3C" w:rsidRPr="00AF504F" w:rsidRDefault="00A21C3C" w:rsidP="00A21C3C">
      <w:pPr>
        <w:pStyle w:val="af4"/>
        <w:numPr>
          <w:ilvl w:val="0"/>
          <w:numId w:val="10"/>
        </w:numPr>
        <w:spacing w:before="0" w:beforeAutospacing="0" w:after="0" w:afterAutospacing="0"/>
        <w:ind w:left="0"/>
        <w:jc w:val="both"/>
      </w:pPr>
      <w:r w:rsidRPr="00AF504F"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14:paraId="02F8E2B5" w14:textId="77777777" w:rsidR="00A21C3C" w:rsidRPr="00AF504F" w:rsidRDefault="00A21C3C" w:rsidP="00A21C3C">
      <w:pPr>
        <w:pStyle w:val="af4"/>
        <w:numPr>
          <w:ilvl w:val="0"/>
          <w:numId w:val="11"/>
        </w:numPr>
        <w:spacing w:before="0" w:beforeAutospacing="0" w:after="0" w:afterAutospacing="0"/>
        <w:ind w:left="0"/>
        <w:jc w:val="both"/>
      </w:pPr>
      <w:r w:rsidRPr="00AF504F"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14:paraId="211DF699" w14:textId="77777777" w:rsidR="00A21C3C" w:rsidRPr="00AF504F" w:rsidRDefault="00A21C3C" w:rsidP="00A21C3C">
      <w:pPr>
        <w:pStyle w:val="af4"/>
        <w:numPr>
          <w:ilvl w:val="0"/>
          <w:numId w:val="11"/>
        </w:numPr>
        <w:spacing w:before="0" w:beforeAutospacing="0" w:after="0" w:afterAutospacing="0"/>
        <w:ind w:left="0"/>
        <w:jc w:val="both"/>
      </w:pPr>
      <w:r w:rsidRPr="00AF504F"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художественной задачей.</w:t>
      </w:r>
    </w:p>
    <w:p w14:paraId="158A11F2" w14:textId="77777777" w:rsidR="00A21C3C" w:rsidRPr="00AF504F" w:rsidRDefault="00A21C3C" w:rsidP="00A21C3C">
      <w:pPr>
        <w:pStyle w:val="af4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AF504F">
        <w:t>анализировать устройство изделия: выделять детали, их форму, определять взаимное расположение, виды соединения деталей;</w:t>
      </w:r>
    </w:p>
    <w:p w14:paraId="6CDF2A88" w14:textId="77777777" w:rsidR="00A21C3C" w:rsidRPr="00AF504F" w:rsidRDefault="00A21C3C" w:rsidP="00A21C3C">
      <w:pPr>
        <w:pStyle w:val="af4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AF504F"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14:paraId="486F9765" w14:textId="77777777" w:rsidR="00A21C3C" w:rsidRPr="00AF504F" w:rsidRDefault="00A21C3C" w:rsidP="00A21C3C">
      <w:pPr>
        <w:pStyle w:val="af4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AF504F"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14:paraId="7C0FDE6C" w14:textId="77777777" w:rsidR="00A21C3C" w:rsidRPr="00AF504F" w:rsidRDefault="00A21C3C" w:rsidP="00A21C3C">
      <w:pPr>
        <w:pStyle w:val="af4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AF504F">
        <w:t>соотносить объемную конструкцию, основанную на правильных геометрических формах, с изображениями их разверток;</w:t>
      </w:r>
    </w:p>
    <w:p w14:paraId="07D4C22F" w14:textId="77777777" w:rsidR="00A21C3C" w:rsidRPr="00AF504F" w:rsidRDefault="00A21C3C" w:rsidP="00A21C3C">
      <w:pPr>
        <w:pStyle w:val="af4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AF504F">
        <w:t>создавать мысленный образ конструкции с целью решения определенной конструкторской задачи или передачи определенной художественно эстетической информации; воплощать этот образ в материале.</w:t>
      </w:r>
    </w:p>
    <w:p w14:paraId="082A3CC0" w14:textId="77777777" w:rsidR="00A21C3C" w:rsidRPr="00AF504F" w:rsidRDefault="00A21C3C" w:rsidP="00A21C3C">
      <w:pPr>
        <w:pStyle w:val="af4"/>
        <w:numPr>
          <w:ilvl w:val="0"/>
          <w:numId w:val="14"/>
        </w:numPr>
        <w:spacing w:before="0" w:beforeAutospacing="0" w:after="0" w:afterAutospacing="0"/>
        <w:ind w:left="0"/>
        <w:jc w:val="both"/>
      </w:pPr>
      <w:r w:rsidRPr="00AF504F"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</w:t>
      </w:r>
      <w:r w:rsidRPr="00AF504F">
        <w:lastRenderedPageBreak/>
        <w:t>двигательного аппарата эргономичные приемы работы; выполнять компенсирующие физические упражнения (мини зарядку);</w:t>
      </w:r>
    </w:p>
    <w:p w14:paraId="576943A7" w14:textId="77777777" w:rsidR="00A21C3C" w:rsidRPr="00AF504F" w:rsidRDefault="00A21C3C" w:rsidP="00A21C3C">
      <w:pPr>
        <w:pStyle w:val="af4"/>
        <w:numPr>
          <w:ilvl w:val="0"/>
          <w:numId w:val="14"/>
        </w:numPr>
        <w:spacing w:before="0" w:beforeAutospacing="0" w:after="0" w:afterAutospacing="0"/>
        <w:ind w:left="0"/>
        <w:jc w:val="both"/>
      </w:pPr>
      <w:r w:rsidRPr="00AF504F">
        <w:t>пользоваться компьютером для поиска и воспроизведения необходимой информации;</w:t>
      </w:r>
    </w:p>
    <w:p w14:paraId="7C553674" w14:textId="77777777" w:rsidR="00A21C3C" w:rsidRPr="00AF504F" w:rsidRDefault="00A21C3C" w:rsidP="00A21C3C">
      <w:pPr>
        <w:pStyle w:val="af4"/>
        <w:numPr>
          <w:ilvl w:val="0"/>
          <w:numId w:val="14"/>
        </w:numPr>
        <w:spacing w:before="0" w:beforeAutospacing="0" w:after="0" w:afterAutospacing="0"/>
        <w:ind w:left="0"/>
        <w:jc w:val="both"/>
      </w:pPr>
      <w:r w:rsidRPr="00AF504F"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14:paraId="6C1709B5" w14:textId="77777777" w:rsidR="00A21C3C" w:rsidRPr="00AF504F" w:rsidRDefault="00A21C3C" w:rsidP="00A21C3C">
      <w:pPr>
        <w:pStyle w:val="af4"/>
        <w:spacing w:before="0" w:beforeAutospacing="0" w:after="0" w:afterAutospacing="0"/>
        <w:jc w:val="both"/>
      </w:pPr>
      <w:r w:rsidRPr="00AF504F">
        <w:rPr>
          <w:bCs/>
          <w:iCs/>
        </w:rPr>
        <w:t>Обучающийся получит возможность научиться:</w:t>
      </w:r>
    </w:p>
    <w:p w14:paraId="4ADC5179" w14:textId="77777777" w:rsidR="00A21C3C" w:rsidRDefault="00A21C3C" w:rsidP="00A21C3C">
      <w:pPr>
        <w:pStyle w:val="af4"/>
        <w:numPr>
          <w:ilvl w:val="0"/>
          <w:numId w:val="15"/>
        </w:numPr>
        <w:spacing w:before="0" w:beforeAutospacing="0" w:after="0" w:afterAutospacing="0"/>
        <w:ind w:left="0"/>
        <w:jc w:val="both"/>
      </w:pPr>
      <w:r w:rsidRPr="00AF504F">
        <w:t>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14:paraId="012E7E61" w14:textId="77777777" w:rsidR="00A21C3C" w:rsidRPr="00AF504F" w:rsidRDefault="00A21C3C" w:rsidP="007E75DE">
      <w:pPr>
        <w:pStyle w:val="af4"/>
        <w:spacing w:before="0" w:beforeAutospacing="0" w:after="0" w:afterAutospacing="0"/>
        <w:jc w:val="both"/>
      </w:pPr>
      <w:r w:rsidRPr="00AF504F">
        <w:rPr>
          <w:b/>
          <w:bCs/>
        </w:rPr>
        <w:t>Метапредметные результаты</w:t>
      </w:r>
    </w:p>
    <w:p w14:paraId="6FB30688" w14:textId="77777777" w:rsidR="00A21C3C" w:rsidRPr="00632D9C" w:rsidRDefault="00A21C3C" w:rsidP="00A21C3C">
      <w:pPr>
        <w:pStyle w:val="af4"/>
        <w:spacing w:before="0" w:beforeAutospacing="0" w:after="0" w:afterAutospacing="0"/>
        <w:jc w:val="both"/>
      </w:pPr>
      <w:r w:rsidRPr="00632D9C">
        <w:t>Регулятивные УУД</w:t>
      </w:r>
    </w:p>
    <w:p w14:paraId="420E918F" w14:textId="77777777" w:rsidR="00A21C3C" w:rsidRPr="00632D9C" w:rsidRDefault="00A21C3C" w:rsidP="00A21C3C">
      <w:pPr>
        <w:pStyle w:val="af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632D9C">
        <w:t>определять цель деятельности на уроке;</w:t>
      </w:r>
    </w:p>
    <w:p w14:paraId="43F2ED98" w14:textId="77777777" w:rsidR="00A21C3C" w:rsidRPr="00632D9C" w:rsidRDefault="00A21C3C" w:rsidP="00A21C3C">
      <w:pPr>
        <w:pStyle w:val="af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632D9C">
        <w:t>выявлять и формулировать учебную проблему совместно с учителем (в ходе анализа предлагаемых заданий, образцов изделий);</w:t>
      </w:r>
    </w:p>
    <w:p w14:paraId="5991C778" w14:textId="77777777" w:rsidR="00A21C3C" w:rsidRPr="00632D9C" w:rsidRDefault="00A21C3C" w:rsidP="00A21C3C">
      <w:pPr>
        <w:pStyle w:val="af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632D9C">
        <w:t>учиться планировать практическую деятельность на уроке.</w:t>
      </w:r>
    </w:p>
    <w:p w14:paraId="489E2BF9" w14:textId="77777777" w:rsidR="00A21C3C" w:rsidRPr="00632D9C" w:rsidRDefault="00A21C3C" w:rsidP="00A21C3C">
      <w:pPr>
        <w:pStyle w:val="af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632D9C"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14:paraId="7709C014" w14:textId="77777777" w:rsidR="00A21C3C" w:rsidRPr="00632D9C" w:rsidRDefault="00A21C3C" w:rsidP="00A21C3C">
      <w:pPr>
        <w:pStyle w:val="af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632D9C"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14:paraId="4C1AAA30" w14:textId="77777777" w:rsidR="00A21C3C" w:rsidRPr="00632D9C" w:rsidRDefault="00A21C3C" w:rsidP="00A21C3C">
      <w:pPr>
        <w:pStyle w:val="af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632D9C">
        <w:t>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14:paraId="35FFD512" w14:textId="77777777" w:rsidR="00A21C3C" w:rsidRPr="00632D9C" w:rsidRDefault="00A21C3C" w:rsidP="00A21C3C">
      <w:pPr>
        <w:pStyle w:val="af4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632D9C">
        <w:t>определять в диалоге с учителем успешность выполнения своего задания.</w:t>
      </w:r>
    </w:p>
    <w:p w14:paraId="329DE104" w14:textId="77777777" w:rsidR="00A21C3C" w:rsidRPr="00632D9C" w:rsidRDefault="00A21C3C" w:rsidP="00A21C3C">
      <w:pPr>
        <w:pStyle w:val="af4"/>
        <w:spacing w:before="0" w:beforeAutospacing="0" w:after="0" w:afterAutospacing="0"/>
        <w:jc w:val="both"/>
      </w:pPr>
      <w:r w:rsidRPr="00632D9C">
        <w:t>Познавательные УУД</w:t>
      </w:r>
    </w:p>
    <w:p w14:paraId="6DCE293F" w14:textId="77777777" w:rsidR="00A21C3C" w:rsidRPr="00632D9C" w:rsidRDefault="00A21C3C" w:rsidP="00A21C3C">
      <w:pPr>
        <w:pStyle w:val="af4"/>
        <w:numPr>
          <w:ilvl w:val="0"/>
          <w:numId w:val="6"/>
        </w:numPr>
        <w:spacing w:before="0" w:beforeAutospacing="0" w:after="0" w:afterAutospacing="0"/>
        <w:ind w:left="0"/>
        <w:jc w:val="both"/>
      </w:pPr>
      <w:r w:rsidRPr="00632D9C">
        <w:t>наблюдать конструкции и образы объектов природы и окружающего мира, результаты творчества мастеров родного края;</w:t>
      </w:r>
    </w:p>
    <w:p w14:paraId="19114B14" w14:textId="77777777" w:rsidR="00A21C3C" w:rsidRPr="00632D9C" w:rsidRDefault="00A21C3C" w:rsidP="00A21C3C">
      <w:pPr>
        <w:pStyle w:val="af4"/>
        <w:numPr>
          <w:ilvl w:val="0"/>
          <w:numId w:val="6"/>
        </w:numPr>
        <w:spacing w:before="0" w:beforeAutospacing="0" w:after="0" w:afterAutospacing="0"/>
        <w:ind w:left="0"/>
        <w:jc w:val="both"/>
      </w:pPr>
      <w:r w:rsidRPr="00632D9C"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14:paraId="4779F50A" w14:textId="77777777" w:rsidR="00A21C3C" w:rsidRPr="00632D9C" w:rsidRDefault="00A21C3C" w:rsidP="00A21C3C">
      <w:pPr>
        <w:pStyle w:val="af4"/>
        <w:numPr>
          <w:ilvl w:val="0"/>
          <w:numId w:val="6"/>
        </w:numPr>
        <w:spacing w:before="0" w:beforeAutospacing="0" w:after="0" w:afterAutospacing="0"/>
        <w:ind w:left="0"/>
        <w:jc w:val="both"/>
      </w:pPr>
      <w:r w:rsidRPr="00632D9C">
        <w:t>учиться понимать необходимость использования пробно-поисковых практических упражнений для открытия нового знания и умения.</w:t>
      </w:r>
    </w:p>
    <w:p w14:paraId="2CBA5202" w14:textId="77777777" w:rsidR="00A21C3C" w:rsidRPr="00632D9C" w:rsidRDefault="00A21C3C" w:rsidP="00A21C3C">
      <w:pPr>
        <w:pStyle w:val="af4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632D9C"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14:paraId="02E8D43F" w14:textId="77777777" w:rsidR="00A21C3C" w:rsidRPr="00632D9C" w:rsidRDefault="00A21C3C" w:rsidP="00A21C3C">
      <w:pPr>
        <w:pStyle w:val="af4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632D9C">
        <w:t>с помощью учителя исследовать конструкторско-технологические и декоративно- 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14:paraId="39232D3C" w14:textId="77777777" w:rsidR="00A21C3C" w:rsidRPr="00632D9C" w:rsidRDefault="00A21C3C" w:rsidP="00A21C3C">
      <w:pPr>
        <w:pStyle w:val="af4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632D9C">
        <w:t>самостоятельно делать простейшие обобщения и выводы.</w:t>
      </w:r>
    </w:p>
    <w:p w14:paraId="158B210E" w14:textId="77777777" w:rsidR="00A21C3C" w:rsidRPr="00632D9C" w:rsidRDefault="00A21C3C" w:rsidP="00A21C3C">
      <w:pPr>
        <w:pStyle w:val="af4"/>
        <w:spacing w:before="0" w:beforeAutospacing="0" w:after="0" w:afterAutospacing="0"/>
        <w:jc w:val="both"/>
      </w:pPr>
      <w:r w:rsidRPr="00632D9C">
        <w:t>Коммуникативные УУД</w:t>
      </w:r>
    </w:p>
    <w:p w14:paraId="157FE0CB" w14:textId="77777777" w:rsidR="00A21C3C" w:rsidRPr="00632D9C" w:rsidRDefault="00A21C3C" w:rsidP="00A21C3C">
      <w:pPr>
        <w:pStyle w:val="af4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632D9C">
        <w:t>уметь слушать учителя и одноклассников, высказывать свое мнение;</w:t>
      </w:r>
    </w:p>
    <w:p w14:paraId="65DF82E4" w14:textId="77777777" w:rsidR="00A21C3C" w:rsidRPr="00632D9C" w:rsidRDefault="00A21C3C" w:rsidP="00A21C3C">
      <w:pPr>
        <w:pStyle w:val="af4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632D9C">
        <w:t>учиться выполнять предлагаемые задания в паре, группе.</w:t>
      </w:r>
    </w:p>
    <w:p w14:paraId="4AAD590B" w14:textId="77777777" w:rsidR="00A21C3C" w:rsidRPr="00632D9C" w:rsidRDefault="00A21C3C" w:rsidP="00A21C3C">
      <w:pPr>
        <w:pStyle w:val="af4"/>
        <w:numPr>
          <w:ilvl w:val="0"/>
          <w:numId w:val="9"/>
        </w:numPr>
        <w:spacing w:before="0" w:beforeAutospacing="0" w:after="0" w:afterAutospacing="0"/>
        <w:ind w:left="0"/>
        <w:jc w:val="both"/>
      </w:pPr>
      <w:r w:rsidRPr="00632D9C">
        <w:t>уметь вести небольшой познавательный диалог по теме урока, коллективно анализировать изделия;</w:t>
      </w:r>
    </w:p>
    <w:p w14:paraId="773DCA44" w14:textId="77777777" w:rsidR="00A21C3C" w:rsidRPr="00632D9C" w:rsidRDefault="00A21C3C" w:rsidP="00A21C3C">
      <w:pPr>
        <w:pStyle w:val="af4"/>
        <w:numPr>
          <w:ilvl w:val="0"/>
          <w:numId w:val="9"/>
        </w:numPr>
        <w:spacing w:before="0" w:beforeAutospacing="0" w:after="0" w:afterAutospacing="0"/>
        <w:ind w:left="0"/>
        <w:jc w:val="both"/>
      </w:pPr>
      <w:r w:rsidRPr="00632D9C">
        <w:t>вступать в беседу и обсуждение на уроке и в жизни.</w:t>
      </w:r>
    </w:p>
    <w:p w14:paraId="188599A7" w14:textId="77777777" w:rsidR="00A21C3C" w:rsidRPr="00632D9C" w:rsidRDefault="00A21C3C" w:rsidP="00A21C3C">
      <w:pPr>
        <w:pStyle w:val="af4"/>
        <w:spacing w:before="0" w:beforeAutospacing="0" w:after="0" w:afterAutospacing="0"/>
        <w:jc w:val="both"/>
      </w:pPr>
    </w:p>
    <w:p w14:paraId="58645463" w14:textId="79C33452" w:rsidR="007E75DE" w:rsidRDefault="007E75DE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  <w:r w:rsidRPr="00632D9C">
        <w:rPr>
          <w:rFonts w:ascii="Times New Roman" w:eastAsia="Arial" w:hAnsi="Times New Roman"/>
          <w:noProof/>
          <w:sz w:val="24"/>
          <w:szCs w:val="24"/>
        </w:rPr>
        <w:t xml:space="preserve">                             </w:t>
      </w:r>
    </w:p>
    <w:p w14:paraId="50BB13FE" w14:textId="33FAC7D3" w:rsidR="00632D9C" w:rsidRDefault="00632D9C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</w:p>
    <w:p w14:paraId="36D0A73F" w14:textId="7DACDB33" w:rsidR="00632D9C" w:rsidRDefault="00632D9C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</w:p>
    <w:p w14:paraId="6B622005" w14:textId="2E73609F" w:rsidR="00632D9C" w:rsidRDefault="00632D9C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</w:p>
    <w:p w14:paraId="1B4E7088" w14:textId="2B3FD0CC" w:rsidR="00632D9C" w:rsidRDefault="00632D9C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</w:p>
    <w:p w14:paraId="4A39EF36" w14:textId="2B9AC0F0" w:rsidR="00632D9C" w:rsidRDefault="00632D9C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</w:p>
    <w:p w14:paraId="6AE87440" w14:textId="77777777" w:rsidR="00632D9C" w:rsidRPr="00632D9C" w:rsidRDefault="00632D9C" w:rsidP="00A21C3C">
      <w:pPr>
        <w:pStyle w:val="aa"/>
        <w:spacing w:after="0" w:line="240" w:lineRule="auto"/>
        <w:ind w:left="0"/>
        <w:rPr>
          <w:rFonts w:ascii="Times New Roman" w:eastAsia="Arial" w:hAnsi="Times New Roman"/>
          <w:noProof/>
          <w:sz w:val="24"/>
          <w:szCs w:val="24"/>
        </w:rPr>
      </w:pPr>
    </w:p>
    <w:p w14:paraId="1C064710" w14:textId="77777777" w:rsidR="00A21C3C" w:rsidRPr="00A21C3C" w:rsidRDefault="00A21C3C" w:rsidP="007E75DE">
      <w:pPr>
        <w:pStyle w:val="aa"/>
        <w:spacing w:after="0" w:line="240" w:lineRule="auto"/>
        <w:ind w:left="0"/>
        <w:jc w:val="center"/>
        <w:rPr>
          <w:rFonts w:ascii="Times New Roman" w:eastAsia="Arial" w:hAnsi="Times New Roman"/>
          <w:b/>
          <w:noProof/>
          <w:sz w:val="24"/>
          <w:szCs w:val="24"/>
        </w:rPr>
      </w:pPr>
      <w:r w:rsidRPr="00AF504F">
        <w:rPr>
          <w:rFonts w:ascii="Times New Roman" w:eastAsia="Arial" w:hAnsi="Times New Roman"/>
          <w:b/>
          <w:noProof/>
          <w:sz w:val="24"/>
          <w:szCs w:val="24"/>
        </w:rPr>
        <w:lastRenderedPageBreak/>
        <w:t>Содержание учебного предмета</w:t>
      </w:r>
      <w:r w:rsidR="007E75DE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37E0F646" w14:textId="77777777" w:rsidR="00A21C3C" w:rsidRPr="00AF504F" w:rsidRDefault="00A21C3C" w:rsidP="00632D9C">
      <w:pPr>
        <w:pStyle w:val="af4"/>
        <w:spacing w:before="0" w:beforeAutospacing="0" w:after="0" w:afterAutospacing="0"/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A21C3C" w:rsidRPr="00AF504F" w14:paraId="14605F10" w14:textId="77777777" w:rsidTr="00F02246">
        <w:tc>
          <w:tcPr>
            <w:tcW w:w="817" w:type="dxa"/>
          </w:tcPr>
          <w:p w14:paraId="4C549D84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652BB2BC" w14:textId="671AC081" w:rsidR="00A21C3C" w:rsidRPr="00AF504F" w:rsidRDefault="00632D9C" w:rsidP="00632D9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A21C3C" w:rsidRPr="00AF504F">
              <w:rPr>
                <w:rFonts w:ascii="Times New Roman" w:hAnsi="Times New Roman"/>
                <w:b/>
                <w:bCs/>
                <w:sz w:val="24"/>
                <w:szCs w:val="24"/>
              </w:rPr>
              <w:t>ема</w:t>
            </w:r>
          </w:p>
        </w:tc>
        <w:tc>
          <w:tcPr>
            <w:tcW w:w="1843" w:type="dxa"/>
          </w:tcPr>
          <w:p w14:paraId="5874B1B5" w14:textId="72B40248" w:rsidR="00A21C3C" w:rsidRPr="00AF504F" w:rsidRDefault="00632D9C" w:rsidP="00632D9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</w:t>
            </w:r>
            <w:r w:rsidR="00A21C3C" w:rsidRPr="00AF504F">
              <w:rPr>
                <w:rFonts w:ascii="Times New Roman" w:hAnsi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808" w:type="dxa"/>
          </w:tcPr>
          <w:p w14:paraId="0FD25DAD" w14:textId="6B6867BD" w:rsidR="00A21C3C" w:rsidRPr="00AF504F" w:rsidRDefault="00632D9C" w:rsidP="00632D9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A21C3C" w:rsidRPr="00AF504F">
              <w:rPr>
                <w:rFonts w:ascii="Times New Roman" w:hAnsi="Times New Roman"/>
                <w:b/>
                <w:bCs/>
                <w:sz w:val="24"/>
                <w:szCs w:val="24"/>
              </w:rPr>
              <w:t>рактическая часть</w:t>
            </w:r>
          </w:p>
        </w:tc>
      </w:tr>
      <w:tr w:rsidR="00A21C3C" w:rsidRPr="00AF504F" w14:paraId="72A69CCF" w14:textId="77777777" w:rsidTr="00F02246">
        <w:tc>
          <w:tcPr>
            <w:tcW w:w="817" w:type="dxa"/>
          </w:tcPr>
          <w:p w14:paraId="502B988B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387DB06" w14:textId="77777777" w:rsidR="00A21C3C" w:rsidRPr="00AF504F" w:rsidRDefault="00A21C3C" w:rsidP="00F02246">
            <w:pPr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Как работать с учебником. Путешествуем по городу.</w:t>
            </w:r>
          </w:p>
        </w:tc>
        <w:tc>
          <w:tcPr>
            <w:tcW w:w="1843" w:type="dxa"/>
          </w:tcPr>
          <w:p w14:paraId="7DEA3670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D376EE9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21C3C" w:rsidRPr="00AF504F" w14:paraId="25A41505" w14:textId="77777777" w:rsidTr="00F02246">
        <w:tc>
          <w:tcPr>
            <w:tcW w:w="817" w:type="dxa"/>
          </w:tcPr>
          <w:p w14:paraId="7CDAABEE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C02B7AE" w14:textId="77777777" w:rsidR="00A21C3C" w:rsidRPr="00AF504F" w:rsidRDefault="00A21C3C" w:rsidP="00F022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 xml:space="preserve">  и </w:t>
            </w:r>
            <w:r w:rsidRPr="00AF504F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</w:p>
        </w:tc>
        <w:tc>
          <w:tcPr>
            <w:tcW w:w="1843" w:type="dxa"/>
          </w:tcPr>
          <w:p w14:paraId="3F4D6F8B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08" w:type="dxa"/>
          </w:tcPr>
          <w:p w14:paraId="18BCFF8A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A21C3C" w:rsidRPr="00AF504F" w14:paraId="571A05F0" w14:textId="77777777" w:rsidTr="00F02246">
        <w:tc>
          <w:tcPr>
            <w:tcW w:w="817" w:type="dxa"/>
          </w:tcPr>
          <w:p w14:paraId="22C72A06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DA3ED6A" w14:textId="77777777" w:rsidR="00A21C3C" w:rsidRPr="00AF504F" w:rsidRDefault="00A21C3C" w:rsidP="00F022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вода </w:t>
            </w:r>
          </w:p>
        </w:tc>
        <w:tc>
          <w:tcPr>
            <w:tcW w:w="1843" w:type="dxa"/>
          </w:tcPr>
          <w:p w14:paraId="24D7CF0E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062F13DF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21C3C" w:rsidRPr="00AF504F" w14:paraId="46D6672A" w14:textId="77777777" w:rsidTr="00F02246">
        <w:tc>
          <w:tcPr>
            <w:tcW w:w="817" w:type="dxa"/>
          </w:tcPr>
          <w:p w14:paraId="1C629D4F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E39A05E" w14:textId="77777777" w:rsidR="00A21C3C" w:rsidRPr="00AF504F" w:rsidRDefault="00A21C3C" w:rsidP="00F022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воздух </w:t>
            </w:r>
          </w:p>
        </w:tc>
        <w:tc>
          <w:tcPr>
            <w:tcW w:w="1843" w:type="dxa"/>
          </w:tcPr>
          <w:p w14:paraId="53C9E042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02AD20F7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21C3C" w:rsidRPr="00AF504F" w14:paraId="46757664" w14:textId="77777777" w:rsidTr="00F02246">
        <w:tc>
          <w:tcPr>
            <w:tcW w:w="817" w:type="dxa"/>
          </w:tcPr>
          <w:p w14:paraId="2A40A262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0CA25834" w14:textId="77777777" w:rsidR="00A21C3C" w:rsidRPr="00AF504F" w:rsidRDefault="00A21C3C" w:rsidP="00F022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информация  </w:t>
            </w:r>
          </w:p>
        </w:tc>
        <w:tc>
          <w:tcPr>
            <w:tcW w:w="1843" w:type="dxa"/>
          </w:tcPr>
          <w:p w14:paraId="4B1E8B1F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6DCC01FF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21C3C" w:rsidRPr="00AF504F" w14:paraId="6C2EAF8D" w14:textId="77777777" w:rsidTr="00F02246">
        <w:tc>
          <w:tcPr>
            <w:tcW w:w="817" w:type="dxa"/>
          </w:tcPr>
          <w:p w14:paraId="234BC3C1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2CA18C65" w14:textId="77777777" w:rsidR="00A21C3C" w:rsidRPr="00AF504F" w:rsidRDefault="00A21C3C" w:rsidP="00F02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Style w:val="FontStyle21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</w:tcPr>
          <w:p w14:paraId="4C93CAE5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CDB829D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21C3C" w:rsidRPr="00AF504F" w14:paraId="775C58B3" w14:textId="77777777" w:rsidTr="00F02246">
        <w:tc>
          <w:tcPr>
            <w:tcW w:w="817" w:type="dxa"/>
          </w:tcPr>
          <w:p w14:paraId="5611B15A" w14:textId="77777777" w:rsidR="00A21C3C" w:rsidRPr="00AF504F" w:rsidRDefault="00A21C3C" w:rsidP="00F02246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CDB0B8" w14:textId="77777777" w:rsidR="00A21C3C" w:rsidRPr="00AF504F" w:rsidRDefault="00384C60" w:rsidP="00F02246">
            <w:pPr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110179AF" w14:textId="77777777" w:rsidR="00A21C3C" w:rsidRPr="00AF504F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14:paraId="00A5E55A" w14:textId="77777777" w:rsidR="00A21C3C" w:rsidRDefault="00A21C3C" w:rsidP="00632D9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</w:tbl>
    <w:p w14:paraId="2CC3D546" w14:textId="77777777" w:rsidR="00A21C3C" w:rsidRPr="00AF504F" w:rsidRDefault="00A21C3C" w:rsidP="00A21C3C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D9A263" w14:textId="77777777" w:rsidR="00A21C3C" w:rsidRPr="00AF504F" w:rsidRDefault="00A21C3C" w:rsidP="00A21C3C">
      <w:pPr>
        <w:spacing w:after="0" w:line="240" w:lineRule="auto"/>
        <w:ind w:firstLine="720"/>
        <w:contextualSpacing/>
        <w:jc w:val="both"/>
        <w:rPr>
          <w:rStyle w:val="FontStyle21"/>
          <w:b/>
          <w:sz w:val="24"/>
          <w:szCs w:val="24"/>
        </w:rPr>
      </w:pPr>
      <w:r w:rsidRPr="00AF504F">
        <w:rPr>
          <w:rFonts w:ascii="Times New Roman" w:eastAsia="Arial" w:hAnsi="Times New Roman"/>
          <w:b/>
          <w:noProof/>
          <w:sz w:val="24"/>
          <w:szCs w:val="24"/>
        </w:rPr>
        <w:t xml:space="preserve">                   </w:t>
      </w:r>
    </w:p>
    <w:p w14:paraId="0B37A681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  <w:r w:rsidRPr="00AF504F">
        <w:rPr>
          <w:rStyle w:val="FontStyle21"/>
          <w:sz w:val="24"/>
          <w:szCs w:val="24"/>
        </w:rPr>
        <w:t xml:space="preserve">                                </w:t>
      </w:r>
    </w:p>
    <w:p w14:paraId="70FB6420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773D017A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7A6EAE36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031E486E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3BCD4C59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4DF6C880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0F76C300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5A238B13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209B3AF6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7E31A7C9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51FEC19B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35562D41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4612D734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5BD6AF65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561396CC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488CF989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634DC60C" w14:textId="77777777" w:rsidR="00A21C3C" w:rsidRDefault="00A21C3C" w:rsidP="00A21C3C">
      <w:pPr>
        <w:pStyle w:val="aa"/>
        <w:spacing w:after="0" w:line="240" w:lineRule="auto"/>
        <w:ind w:left="0"/>
        <w:rPr>
          <w:rStyle w:val="FontStyle21"/>
          <w:sz w:val="24"/>
          <w:szCs w:val="24"/>
        </w:rPr>
      </w:pPr>
    </w:p>
    <w:p w14:paraId="39B3ACED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3CFDCF86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700F0FD5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0CDF5B83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6FC67140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2AF39B17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5E917820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0DBA5B5D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414FBC4D" w14:textId="1F60ADD5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5AF974B5" w14:textId="77777777" w:rsidR="00632D9C" w:rsidRDefault="00632D9C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2AF7B4AF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7BDB67D3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2B2B0A15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2D2E87FE" w14:textId="77777777" w:rsidR="007E75DE" w:rsidRDefault="007E75DE" w:rsidP="00A21C3C">
      <w:pPr>
        <w:pStyle w:val="aa"/>
        <w:spacing w:after="0" w:line="240" w:lineRule="auto"/>
        <w:ind w:left="0"/>
        <w:jc w:val="center"/>
        <w:rPr>
          <w:rStyle w:val="FontStyle21"/>
          <w:sz w:val="24"/>
          <w:szCs w:val="24"/>
        </w:rPr>
      </w:pPr>
    </w:p>
    <w:p w14:paraId="6D23F63C" w14:textId="77777777" w:rsidR="00A21C3C" w:rsidRPr="00AF504F" w:rsidRDefault="00A21C3C" w:rsidP="00A21C3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504F">
        <w:rPr>
          <w:rStyle w:val="FontStyle21"/>
          <w:sz w:val="24"/>
          <w:szCs w:val="24"/>
        </w:rPr>
        <w:lastRenderedPageBreak/>
        <w:t>Те</w:t>
      </w:r>
      <w:r w:rsidRPr="00AF504F">
        <w:rPr>
          <w:rFonts w:ascii="Times New Roman" w:hAnsi="Times New Roman"/>
          <w:b/>
          <w:sz w:val="24"/>
          <w:szCs w:val="24"/>
        </w:rPr>
        <w:t>матическое планирование  учебного предмета</w:t>
      </w:r>
    </w:p>
    <w:p w14:paraId="17AA4945" w14:textId="77777777" w:rsidR="00A21C3C" w:rsidRPr="00AF504F" w:rsidRDefault="00A21C3C" w:rsidP="00A21C3C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692"/>
        <w:gridCol w:w="1401"/>
        <w:gridCol w:w="2085"/>
      </w:tblGrid>
      <w:tr w:rsidR="00A21C3C" w:rsidRPr="00AF504F" w14:paraId="07A768A8" w14:textId="77777777" w:rsidTr="00F02246">
        <w:trPr>
          <w:trHeight w:val="225"/>
        </w:trPr>
        <w:tc>
          <w:tcPr>
            <w:tcW w:w="422" w:type="pct"/>
            <w:vMerge w:val="restart"/>
            <w:vAlign w:val="center"/>
          </w:tcPr>
          <w:p w14:paraId="7AC99E13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7E75DE"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839" w:type="pct"/>
            <w:vMerge w:val="restart"/>
            <w:vAlign w:val="center"/>
          </w:tcPr>
          <w:p w14:paraId="23C24015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7E75DE"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739" w:type="pct"/>
            <w:gridSpan w:val="2"/>
            <w:vAlign w:val="center"/>
          </w:tcPr>
          <w:p w14:paraId="6E211ECC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7E75DE">
              <w:rPr>
                <w:rStyle w:val="FontStyle21"/>
                <w:rFonts w:eastAsia="Calibri"/>
                <w:b/>
                <w:sz w:val="24"/>
                <w:szCs w:val="24"/>
              </w:rPr>
              <w:t>Дата</w:t>
            </w:r>
          </w:p>
        </w:tc>
      </w:tr>
      <w:tr w:rsidR="00A21C3C" w:rsidRPr="00AF504F" w14:paraId="77E6265B" w14:textId="77777777" w:rsidTr="00F02246">
        <w:trPr>
          <w:trHeight w:val="144"/>
        </w:trPr>
        <w:tc>
          <w:tcPr>
            <w:tcW w:w="422" w:type="pct"/>
            <w:vMerge/>
            <w:vAlign w:val="center"/>
          </w:tcPr>
          <w:p w14:paraId="3C66A1EA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9" w:type="pct"/>
            <w:vMerge/>
            <w:vAlign w:val="center"/>
          </w:tcPr>
          <w:p w14:paraId="485E6047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9" w:type="pct"/>
            <w:vAlign w:val="center"/>
          </w:tcPr>
          <w:p w14:paraId="67A06E90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7E75DE">
              <w:rPr>
                <w:rStyle w:val="FontStyle21"/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1040" w:type="pct"/>
            <w:vAlign w:val="center"/>
          </w:tcPr>
          <w:p w14:paraId="10BE844D" w14:textId="77777777" w:rsidR="00A21C3C" w:rsidRPr="007E75DE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7E75DE">
              <w:rPr>
                <w:rStyle w:val="FontStyle21"/>
                <w:rFonts w:eastAsia="Calibri"/>
                <w:b/>
                <w:sz w:val="24"/>
                <w:szCs w:val="24"/>
              </w:rPr>
              <w:t>факт</w:t>
            </w:r>
          </w:p>
        </w:tc>
      </w:tr>
      <w:tr w:rsidR="00A21C3C" w:rsidRPr="00AF504F" w14:paraId="4F2B0F7F" w14:textId="77777777" w:rsidTr="00F02246">
        <w:trPr>
          <w:trHeight w:val="225"/>
        </w:trPr>
        <w:tc>
          <w:tcPr>
            <w:tcW w:w="5000" w:type="pct"/>
            <w:gridSpan w:val="4"/>
            <w:vAlign w:val="center"/>
          </w:tcPr>
          <w:p w14:paraId="535A6D97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Вводный урок </w:t>
            </w:r>
            <w:proofErr w:type="gramStart"/>
            <w:r w:rsidRPr="00AF504F">
              <w:rPr>
                <w:rStyle w:val="FontStyle21"/>
                <w:rFonts w:eastAsia="Calibri"/>
                <w:sz w:val="24"/>
                <w:szCs w:val="24"/>
              </w:rPr>
              <w:t>( 1</w:t>
            </w:r>
            <w:proofErr w:type="gramEnd"/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 ч) ЦОР: https://infourok.ru/konspekt-uroka-s-prezentaciey-po-tehnologii-na-temu-kak-rabotat-s-uchebnikom-puteshestvuem-po-gorodu-3346968.html</w:t>
            </w:r>
          </w:p>
        </w:tc>
      </w:tr>
      <w:tr w:rsidR="00A21C3C" w:rsidRPr="00AF504F" w14:paraId="0DF88BFB" w14:textId="77777777" w:rsidTr="00F02246">
        <w:trPr>
          <w:trHeight w:val="466"/>
        </w:trPr>
        <w:tc>
          <w:tcPr>
            <w:tcW w:w="422" w:type="pct"/>
          </w:tcPr>
          <w:p w14:paraId="41FE6C94" w14:textId="2EFF23AA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  <w:lang w:eastAsia="en-US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>1</w:t>
            </w:r>
          </w:p>
          <w:p w14:paraId="589843C1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9" w:type="pct"/>
          </w:tcPr>
          <w:p w14:paraId="646C22B8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>Как работать с учебником. Путешествуем по городу.</w:t>
            </w:r>
          </w:p>
        </w:tc>
        <w:tc>
          <w:tcPr>
            <w:tcW w:w="699" w:type="pct"/>
          </w:tcPr>
          <w:p w14:paraId="237CE45B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  <w:tc>
          <w:tcPr>
            <w:tcW w:w="1040" w:type="pct"/>
          </w:tcPr>
          <w:p w14:paraId="09514609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</w:p>
        </w:tc>
      </w:tr>
      <w:tr w:rsidR="00A21C3C" w:rsidRPr="00AF504F" w14:paraId="3C428D35" w14:textId="77777777" w:rsidTr="00F02246">
        <w:trPr>
          <w:trHeight w:val="225"/>
        </w:trPr>
        <w:tc>
          <w:tcPr>
            <w:tcW w:w="5000" w:type="pct"/>
            <w:gridSpan w:val="4"/>
          </w:tcPr>
          <w:p w14:paraId="131EE551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Человек и </w:t>
            </w:r>
            <w:proofErr w:type="gramStart"/>
            <w:r w:rsidRPr="00AF504F">
              <w:rPr>
                <w:rStyle w:val="FontStyle21"/>
                <w:rFonts w:eastAsia="Calibri"/>
                <w:sz w:val="24"/>
                <w:szCs w:val="24"/>
              </w:rPr>
              <w:t>земля( 21</w:t>
            </w:r>
            <w:proofErr w:type="gramEnd"/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 ч) </w:t>
            </w:r>
          </w:p>
          <w:p w14:paraId="235012B1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ЦОР: </w:t>
            </w:r>
            <w:hyperlink r:id="rId6" w:history="1">
              <w:r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https://resh.edu.ru/subject/lesson/4036/start/220953/</w:t>
              </w:r>
            </w:hyperlink>
          </w:p>
          <w:p w14:paraId="51E9E7F7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7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https://resh.edu.ru/subject/lesson/5601/start/221039/</w:t>
              </w:r>
            </w:hyperlink>
          </w:p>
          <w:p w14:paraId="1574DC81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8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https://resh.edu.ru/subject/lesson/5592/start/221120/</w:t>
              </w:r>
            </w:hyperlink>
          </w:p>
          <w:p w14:paraId="3F3BF850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9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https://nsportal.ru/nachalnaya-shkola/tekhnologiya/2017/12/12/urok-tehnologii-na-temu-gorodskie-postroyki-izdelie</w:t>
              </w:r>
            </w:hyperlink>
          </w:p>
          <w:p w14:paraId="7AB1D86B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10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https://nsportal.ru/nachalnaya-shkola/tekhnologiya/2015/06/02/urok-tehnologii-detskaya-ploshchadka</w:t>
              </w:r>
            </w:hyperlink>
          </w:p>
          <w:p w14:paraId="13C88C64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11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https://infourok.ru/konspekt-uroka-po-tehnologii-3-kl-4316104.html</w:t>
              </w:r>
            </w:hyperlink>
          </w:p>
          <w:p w14:paraId="0FBE9433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12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https://infourok.ru/konspekt-uroka-po-tehnologii-na-temu-izdelie-kolpachok-ciplyonok-697106.html</w:t>
              </w:r>
            </w:hyperlink>
          </w:p>
          <w:p w14:paraId="1D482107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13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https://urok.1sept.ru/articles/646680</w:t>
              </w:r>
            </w:hyperlink>
          </w:p>
          <w:p w14:paraId="7327BB5E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hyperlink r:id="rId14" w:history="1">
              <w:r w:rsidR="00A21C3C"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https://weburok.com/1497039</w:t>
              </w:r>
            </w:hyperlink>
          </w:p>
          <w:p w14:paraId="564BFD55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https://multiurok.ru/files/rabota-s-metallicheskim-konstruktorom-izdelie-gruz.html</w:t>
            </w:r>
          </w:p>
        </w:tc>
      </w:tr>
      <w:tr w:rsidR="00A21C3C" w:rsidRPr="00AF504F" w14:paraId="6BAE5D81" w14:textId="77777777" w:rsidTr="00F02246">
        <w:trPr>
          <w:trHeight w:val="271"/>
        </w:trPr>
        <w:tc>
          <w:tcPr>
            <w:tcW w:w="422" w:type="pct"/>
          </w:tcPr>
          <w:p w14:paraId="602FF03C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9" w:type="pct"/>
          </w:tcPr>
          <w:p w14:paraId="2A2020AA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>Архитектура. Основы черчения. Изделие «Дом»</w:t>
            </w:r>
          </w:p>
        </w:tc>
        <w:tc>
          <w:tcPr>
            <w:tcW w:w="699" w:type="pct"/>
          </w:tcPr>
          <w:p w14:paraId="2D91DEB1" w14:textId="77777777" w:rsidR="00A21C3C" w:rsidRPr="00AF504F" w:rsidRDefault="00A21C3C" w:rsidP="00F02246">
            <w:pPr>
              <w:spacing w:after="0" w:line="240" w:lineRule="auto"/>
              <w:jc w:val="both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1040" w:type="pct"/>
          </w:tcPr>
          <w:p w14:paraId="50190A56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</w:p>
        </w:tc>
      </w:tr>
      <w:tr w:rsidR="00A21C3C" w:rsidRPr="00AF504F" w14:paraId="23CC3A9E" w14:textId="77777777" w:rsidTr="00F02246">
        <w:trPr>
          <w:trHeight w:val="466"/>
        </w:trPr>
        <w:tc>
          <w:tcPr>
            <w:tcW w:w="422" w:type="pct"/>
          </w:tcPr>
          <w:p w14:paraId="1B461D05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9" w:type="pct"/>
          </w:tcPr>
          <w:p w14:paraId="6BD405BB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>Городские постройки. Работа с проволокой. Изделие  «Телебашня»</w:t>
            </w:r>
          </w:p>
        </w:tc>
        <w:tc>
          <w:tcPr>
            <w:tcW w:w="699" w:type="pct"/>
          </w:tcPr>
          <w:p w14:paraId="3FECCAA0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0" w:type="pct"/>
          </w:tcPr>
          <w:p w14:paraId="7A2620FB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4DD654A3" w14:textId="77777777" w:rsidTr="00F02246">
        <w:trPr>
          <w:trHeight w:val="271"/>
        </w:trPr>
        <w:tc>
          <w:tcPr>
            <w:tcW w:w="422" w:type="pct"/>
          </w:tcPr>
          <w:p w14:paraId="6CF17592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9" w:type="pct"/>
          </w:tcPr>
          <w:p w14:paraId="06384865" w14:textId="77777777" w:rsidR="00A21C3C" w:rsidRPr="00AF504F" w:rsidRDefault="00A21C3C" w:rsidP="00F02246">
            <w:pPr>
              <w:spacing w:after="0"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Парк.  Изделие «Городской парк».</w:t>
            </w:r>
          </w:p>
        </w:tc>
        <w:tc>
          <w:tcPr>
            <w:tcW w:w="699" w:type="pct"/>
          </w:tcPr>
          <w:p w14:paraId="383E02F7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3E048104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54E08703" w14:textId="77777777" w:rsidTr="00F02246">
        <w:trPr>
          <w:trHeight w:val="541"/>
        </w:trPr>
        <w:tc>
          <w:tcPr>
            <w:tcW w:w="422" w:type="pct"/>
          </w:tcPr>
          <w:p w14:paraId="3279D76B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9" w:type="pct"/>
          </w:tcPr>
          <w:p w14:paraId="0749F46C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Проект «Детская площадка»  Изделия «Качалка».  </w:t>
            </w:r>
          </w:p>
        </w:tc>
        <w:tc>
          <w:tcPr>
            <w:tcW w:w="699" w:type="pct"/>
          </w:tcPr>
          <w:p w14:paraId="3B3290D3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1DEAD455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62EB94F4" w14:textId="77777777" w:rsidTr="00F02246">
        <w:trPr>
          <w:trHeight w:val="541"/>
        </w:trPr>
        <w:tc>
          <w:tcPr>
            <w:tcW w:w="422" w:type="pct"/>
          </w:tcPr>
          <w:p w14:paraId="44A85887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9" w:type="pct"/>
          </w:tcPr>
          <w:p w14:paraId="0959161A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Проект «Детская площадка». Изделия  «Песочница», « Игровой комплекс».  </w:t>
            </w:r>
          </w:p>
        </w:tc>
        <w:tc>
          <w:tcPr>
            <w:tcW w:w="699" w:type="pct"/>
          </w:tcPr>
          <w:p w14:paraId="39B19BDE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DB564DE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0932475C" w14:textId="77777777" w:rsidTr="00F02246">
        <w:trPr>
          <w:trHeight w:val="556"/>
        </w:trPr>
        <w:tc>
          <w:tcPr>
            <w:tcW w:w="422" w:type="pct"/>
          </w:tcPr>
          <w:p w14:paraId="02BE3BAC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39" w:type="pct"/>
          </w:tcPr>
          <w:p w14:paraId="5703DF98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Ателье мод. Украшение платочка монограммой. Стебельчатый шов.</w:t>
            </w:r>
          </w:p>
        </w:tc>
        <w:tc>
          <w:tcPr>
            <w:tcW w:w="699" w:type="pct"/>
          </w:tcPr>
          <w:p w14:paraId="4AA5A735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500C76B1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701C11D3" w14:textId="77777777" w:rsidTr="00F02246">
        <w:trPr>
          <w:trHeight w:val="827"/>
        </w:trPr>
        <w:tc>
          <w:tcPr>
            <w:tcW w:w="422" w:type="pct"/>
          </w:tcPr>
          <w:p w14:paraId="68E84CD7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39" w:type="pct"/>
          </w:tcPr>
          <w:p w14:paraId="32D8CBB1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Аппликация из ткани. Изделие «Украшение фартука».   Практическая работа «Коллекция тканей».</w:t>
            </w:r>
          </w:p>
        </w:tc>
        <w:tc>
          <w:tcPr>
            <w:tcW w:w="699" w:type="pct"/>
          </w:tcPr>
          <w:p w14:paraId="420B1B3E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3F21007A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388D3841" w14:textId="77777777" w:rsidTr="00F02246">
        <w:trPr>
          <w:trHeight w:val="271"/>
        </w:trPr>
        <w:tc>
          <w:tcPr>
            <w:tcW w:w="422" w:type="pct"/>
          </w:tcPr>
          <w:p w14:paraId="7FE4ACC1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839" w:type="pct"/>
          </w:tcPr>
          <w:p w14:paraId="02C477E8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 w:rsidRPr="00AF504F">
              <w:rPr>
                <w:rFonts w:ascii="Times New Roman" w:hAnsi="Times New Roman"/>
                <w:sz w:val="24"/>
                <w:szCs w:val="24"/>
              </w:rPr>
              <w:t>Изготовление тканей.  Изделие « Гобелен»</w:t>
            </w:r>
          </w:p>
        </w:tc>
        <w:tc>
          <w:tcPr>
            <w:tcW w:w="699" w:type="pct"/>
          </w:tcPr>
          <w:p w14:paraId="4638A246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05B62A9B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5FEA5684" w14:textId="77777777" w:rsidTr="00F02246">
        <w:trPr>
          <w:trHeight w:val="271"/>
        </w:trPr>
        <w:tc>
          <w:tcPr>
            <w:tcW w:w="422" w:type="pct"/>
          </w:tcPr>
          <w:p w14:paraId="1CB3D514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839" w:type="pct"/>
          </w:tcPr>
          <w:p w14:paraId="3A023456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Вязание. Изделие « Воздушные петли»</w:t>
            </w:r>
          </w:p>
        </w:tc>
        <w:tc>
          <w:tcPr>
            <w:tcW w:w="699" w:type="pct"/>
          </w:tcPr>
          <w:p w14:paraId="019E9971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3C71417E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650AB06D" w14:textId="77777777" w:rsidTr="00F02246">
        <w:trPr>
          <w:trHeight w:val="556"/>
        </w:trPr>
        <w:tc>
          <w:tcPr>
            <w:tcW w:w="422" w:type="pct"/>
          </w:tcPr>
          <w:p w14:paraId="3C05DFCB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839" w:type="pct"/>
          </w:tcPr>
          <w:p w14:paraId="4867406B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 Одежда для карнавала. Работа с тканью. Изделие «Кавалер», «Дама»</w:t>
            </w:r>
          </w:p>
        </w:tc>
        <w:tc>
          <w:tcPr>
            <w:tcW w:w="699" w:type="pct"/>
          </w:tcPr>
          <w:p w14:paraId="3C1F2243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11723291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22D622E0" w14:textId="77777777" w:rsidTr="00F02246">
        <w:trPr>
          <w:trHeight w:val="541"/>
        </w:trPr>
        <w:tc>
          <w:tcPr>
            <w:tcW w:w="422" w:type="pct"/>
          </w:tcPr>
          <w:p w14:paraId="661F37F0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839" w:type="pct"/>
          </w:tcPr>
          <w:p w14:paraId="56B1D312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F504F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AF504F">
              <w:rPr>
                <w:rFonts w:ascii="Times New Roman" w:hAnsi="Times New Roman"/>
                <w:sz w:val="24"/>
                <w:szCs w:val="24"/>
              </w:rPr>
              <w:t>. Изделие «Браслетик», « Подковки» Практическая работа «Ателье мод»</w:t>
            </w:r>
          </w:p>
        </w:tc>
        <w:tc>
          <w:tcPr>
            <w:tcW w:w="699" w:type="pct"/>
          </w:tcPr>
          <w:p w14:paraId="7EFB2E0E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0522CB19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79F3A0BA" w14:textId="77777777" w:rsidTr="00F02246">
        <w:trPr>
          <w:trHeight w:val="556"/>
        </w:trPr>
        <w:tc>
          <w:tcPr>
            <w:tcW w:w="422" w:type="pct"/>
          </w:tcPr>
          <w:p w14:paraId="0C04A5F9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839" w:type="pct"/>
          </w:tcPr>
          <w:p w14:paraId="295FF695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Кафе. Изделие « Весы». Практическая работа « Кухонные принадлежности»</w:t>
            </w:r>
          </w:p>
        </w:tc>
        <w:tc>
          <w:tcPr>
            <w:tcW w:w="699" w:type="pct"/>
          </w:tcPr>
          <w:p w14:paraId="618383A6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0D5E6920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1D6C8691" w14:textId="77777777" w:rsidTr="00F02246">
        <w:trPr>
          <w:trHeight w:val="827"/>
        </w:trPr>
        <w:tc>
          <w:tcPr>
            <w:tcW w:w="422" w:type="pct"/>
          </w:tcPr>
          <w:p w14:paraId="1269F0F1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839" w:type="pct"/>
          </w:tcPr>
          <w:p w14:paraId="054CFA49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Фруктовый завтрак.  Изделие «Фруктовый завтрак». Практическая работа «Стоимость завтрака»</w:t>
            </w:r>
          </w:p>
        </w:tc>
        <w:tc>
          <w:tcPr>
            <w:tcW w:w="699" w:type="pct"/>
          </w:tcPr>
          <w:p w14:paraId="752A86DA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7B844C35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2F23A24D" w14:textId="77777777" w:rsidTr="00F02246">
        <w:trPr>
          <w:trHeight w:val="541"/>
        </w:trPr>
        <w:tc>
          <w:tcPr>
            <w:tcW w:w="422" w:type="pct"/>
          </w:tcPr>
          <w:p w14:paraId="67731F26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839" w:type="pct"/>
          </w:tcPr>
          <w:p w14:paraId="467ED0AB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Сервировка стола. Работа с тканью. Изделие «Колпачок-цыпленок»</w:t>
            </w:r>
          </w:p>
        </w:tc>
        <w:tc>
          <w:tcPr>
            <w:tcW w:w="699" w:type="pct"/>
          </w:tcPr>
          <w:p w14:paraId="0A17FE20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557CC879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264F2EBD" w14:textId="77777777" w:rsidTr="00F02246">
        <w:trPr>
          <w:trHeight w:val="556"/>
        </w:trPr>
        <w:tc>
          <w:tcPr>
            <w:tcW w:w="422" w:type="pct"/>
          </w:tcPr>
          <w:p w14:paraId="05161D5F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839" w:type="pct"/>
          </w:tcPr>
          <w:p w14:paraId="3C717E3C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Бутерброды.  Изделие « Бутерброды», «радуга на шпажке»</w:t>
            </w:r>
          </w:p>
        </w:tc>
        <w:tc>
          <w:tcPr>
            <w:tcW w:w="699" w:type="pct"/>
          </w:tcPr>
          <w:p w14:paraId="69048A87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E4348DD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191DB7FF" w14:textId="77777777" w:rsidTr="00F02246">
        <w:trPr>
          <w:trHeight w:val="827"/>
        </w:trPr>
        <w:tc>
          <w:tcPr>
            <w:tcW w:w="422" w:type="pct"/>
          </w:tcPr>
          <w:p w14:paraId="46C0C43A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839" w:type="pct"/>
          </w:tcPr>
          <w:p w14:paraId="6C34CE6B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 Сервировка стола.  Изделие «</w:t>
            </w:r>
            <w:proofErr w:type="spellStart"/>
            <w:r w:rsidRPr="00AF504F">
              <w:rPr>
                <w:rFonts w:ascii="Times New Roman" w:hAnsi="Times New Roman"/>
                <w:sz w:val="24"/>
                <w:szCs w:val="24"/>
              </w:rPr>
              <w:t>Салфетница</w:t>
            </w:r>
            <w:proofErr w:type="spellEnd"/>
            <w:r w:rsidRPr="00AF504F">
              <w:rPr>
                <w:rFonts w:ascii="Times New Roman" w:hAnsi="Times New Roman"/>
                <w:sz w:val="24"/>
                <w:szCs w:val="24"/>
              </w:rPr>
              <w:t xml:space="preserve">». Практическая работа « Способы складывания салфеток»  </w:t>
            </w:r>
          </w:p>
        </w:tc>
        <w:tc>
          <w:tcPr>
            <w:tcW w:w="699" w:type="pct"/>
          </w:tcPr>
          <w:p w14:paraId="40DFC78C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3F71641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407EFD44" w14:textId="77777777" w:rsidTr="00F02246">
        <w:trPr>
          <w:trHeight w:val="541"/>
        </w:trPr>
        <w:tc>
          <w:tcPr>
            <w:tcW w:w="422" w:type="pct"/>
          </w:tcPr>
          <w:p w14:paraId="24287932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9" w:type="pct"/>
          </w:tcPr>
          <w:p w14:paraId="3FBE388C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Магазин подарков. Изделие «слоеное тесто», « Брелок для ключей»</w:t>
            </w:r>
          </w:p>
        </w:tc>
        <w:tc>
          <w:tcPr>
            <w:tcW w:w="699" w:type="pct"/>
          </w:tcPr>
          <w:p w14:paraId="7F8C3456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40C0D382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7EF9FB3E" w14:textId="77777777" w:rsidTr="00F02246">
        <w:trPr>
          <w:trHeight w:val="494"/>
        </w:trPr>
        <w:tc>
          <w:tcPr>
            <w:tcW w:w="422" w:type="pct"/>
          </w:tcPr>
          <w:p w14:paraId="62C6E7C7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839" w:type="pct"/>
          </w:tcPr>
          <w:p w14:paraId="03B6A17A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Работа с природными материалами. Изделие «Золотистая соломка»</w:t>
            </w:r>
          </w:p>
        </w:tc>
        <w:tc>
          <w:tcPr>
            <w:tcW w:w="699" w:type="pct"/>
          </w:tcPr>
          <w:p w14:paraId="105D732E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C18657A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2ED85FD9" w14:textId="77777777" w:rsidTr="00F02246">
        <w:trPr>
          <w:trHeight w:val="506"/>
        </w:trPr>
        <w:tc>
          <w:tcPr>
            <w:tcW w:w="422" w:type="pct"/>
          </w:tcPr>
          <w:p w14:paraId="57287887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839" w:type="pct"/>
          </w:tcPr>
          <w:p w14:paraId="46A4A863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Работа с бумагой и картоном.  Изделие « Подарочная упаковка»</w:t>
            </w:r>
          </w:p>
        </w:tc>
        <w:tc>
          <w:tcPr>
            <w:tcW w:w="699" w:type="pct"/>
          </w:tcPr>
          <w:p w14:paraId="35DCB389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EE052E0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104652B1" w14:textId="77777777" w:rsidTr="00F02246">
        <w:trPr>
          <w:trHeight w:val="556"/>
        </w:trPr>
        <w:tc>
          <w:tcPr>
            <w:tcW w:w="422" w:type="pct"/>
          </w:tcPr>
          <w:p w14:paraId="3DE1E711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839" w:type="pct"/>
          </w:tcPr>
          <w:p w14:paraId="1E6A4BD9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Автомастерская. Работа с картоном. Конструирование. Изделие «Фургон Мороженое»</w:t>
            </w:r>
          </w:p>
        </w:tc>
        <w:tc>
          <w:tcPr>
            <w:tcW w:w="699" w:type="pct"/>
          </w:tcPr>
          <w:p w14:paraId="6EEC810C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021F9290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4D215623" w14:textId="77777777" w:rsidTr="00F02246">
        <w:trPr>
          <w:trHeight w:val="773"/>
        </w:trPr>
        <w:tc>
          <w:tcPr>
            <w:tcW w:w="422" w:type="pct"/>
          </w:tcPr>
          <w:p w14:paraId="74DF0281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1"/>
                <w:rFonts w:eastAsia="Calibri"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839" w:type="pct"/>
          </w:tcPr>
          <w:p w14:paraId="2A6FF42B" w14:textId="77777777" w:rsidR="00A21C3C" w:rsidRPr="00AF504F" w:rsidRDefault="00A21C3C" w:rsidP="00F02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Работа с металлическим конструктором. Изделие «Грузовик». Практическая  работа « Человек и земля»</w:t>
            </w:r>
          </w:p>
        </w:tc>
        <w:tc>
          <w:tcPr>
            <w:tcW w:w="699" w:type="pct"/>
          </w:tcPr>
          <w:p w14:paraId="23F6DF47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50E06F79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684C298E" w14:textId="77777777" w:rsidTr="00F02246">
        <w:trPr>
          <w:trHeight w:val="225"/>
        </w:trPr>
        <w:tc>
          <w:tcPr>
            <w:tcW w:w="5000" w:type="pct"/>
            <w:gridSpan w:val="4"/>
          </w:tcPr>
          <w:p w14:paraId="12F26D1C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>Человек и вода  (4 ч)</w:t>
            </w:r>
          </w:p>
          <w:p w14:paraId="79509054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 xml:space="preserve">ЦОР: </w:t>
            </w:r>
            <w:hyperlink r:id="rId15" w:history="1">
              <w:r w:rsidRPr="00AF504F">
                <w:rPr>
                  <w:rStyle w:val="af6"/>
                  <w:rFonts w:ascii="Times New Roman" w:eastAsia="Calibri" w:hAnsi="Times New Roman" w:cs="Times New Roman"/>
                  <w:b/>
                  <w:lang w:eastAsia="en-US"/>
                </w:rPr>
                <w:t>https://uchitelya.com/tehnologiya/190755-urok-tehnologii-mosty-3-klass-umk-perspektiva.html</w:t>
              </w:r>
            </w:hyperlink>
          </w:p>
          <w:p w14:paraId="22BDD975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  <w:lang w:eastAsia="en-US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  <w:lang w:eastAsia="en-US"/>
              </w:rPr>
              <w:t>https://infourok.ru/plan_konspekta_uroka_po_tehnologii_3_klass-157266.htm</w:t>
            </w:r>
          </w:p>
        </w:tc>
      </w:tr>
      <w:tr w:rsidR="00A21C3C" w:rsidRPr="00AF504F" w14:paraId="50DFBAB0" w14:textId="77777777" w:rsidTr="00F02246">
        <w:trPr>
          <w:trHeight w:val="271"/>
        </w:trPr>
        <w:tc>
          <w:tcPr>
            <w:tcW w:w="422" w:type="pct"/>
          </w:tcPr>
          <w:p w14:paraId="4CE31470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839" w:type="pct"/>
          </w:tcPr>
          <w:p w14:paraId="3E93DD16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Конструирование. Изделие «Мост»</w:t>
            </w:r>
          </w:p>
        </w:tc>
        <w:tc>
          <w:tcPr>
            <w:tcW w:w="699" w:type="pct"/>
          </w:tcPr>
          <w:p w14:paraId="49956B02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40" w:type="pct"/>
          </w:tcPr>
          <w:p w14:paraId="043719A6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1C3C" w:rsidRPr="00AF504F" w14:paraId="13C68CCE" w14:textId="77777777" w:rsidTr="00F02246">
        <w:trPr>
          <w:trHeight w:val="556"/>
        </w:trPr>
        <w:tc>
          <w:tcPr>
            <w:tcW w:w="422" w:type="pct"/>
          </w:tcPr>
          <w:p w14:paraId="3209D36C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2839" w:type="pct"/>
          </w:tcPr>
          <w:p w14:paraId="3E0095C6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 xml:space="preserve">Работа с бумагой. Проект «Водный транспорт». Изделие «Яхта» </w:t>
            </w:r>
          </w:p>
        </w:tc>
        <w:tc>
          <w:tcPr>
            <w:tcW w:w="699" w:type="pct"/>
          </w:tcPr>
          <w:p w14:paraId="377EA7F8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10FEA32C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1D4580D7" w14:textId="77777777" w:rsidTr="00F02246">
        <w:trPr>
          <w:trHeight w:val="286"/>
        </w:trPr>
        <w:tc>
          <w:tcPr>
            <w:tcW w:w="422" w:type="pct"/>
          </w:tcPr>
          <w:p w14:paraId="431468B1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839" w:type="pct"/>
          </w:tcPr>
          <w:p w14:paraId="01012E70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 xml:space="preserve"> Работа с текстильными материалами.  Изделие «Осьминоги и рыбки». Практическая работа «Мягкая игрушка»</w:t>
            </w:r>
          </w:p>
        </w:tc>
        <w:tc>
          <w:tcPr>
            <w:tcW w:w="699" w:type="pct"/>
          </w:tcPr>
          <w:p w14:paraId="255F33E3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505663F5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3EA37C89" w14:textId="77777777" w:rsidTr="00F02246">
        <w:trPr>
          <w:trHeight w:val="556"/>
        </w:trPr>
        <w:tc>
          <w:tcPr>
            <w:tcW w:w="422" w:type="pct"/>
          </w:tcPr>
          <w:p w14:paraId="0E6C7733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839" w:type="pct"/>
          </w:tcPr>
          <w:p w14:paraId="722590C1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Пластилин. Изделие «Фонтан». Практическая работа «Человек и вода»</w:t>
            </w:r>
          </w:p>
        </w:tc>
        <w:tc>
          <w:tcPr>
            <w:tcW w:w="699" w:type="pct"/>
          </w:tcPr>
          <w:p w14:paraId="262F22EB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795B4CF0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33A4E834" w14:textId="77777777" w:rsidTr="00F02246">
        <w:trPr>
          <w:trHeight w:val="225"/>
        </w:trPr>
        <w:tc>
          <w:tcPr>
            <w:tcW w:w="5000" w:type="pct"/>
            <w:gridSpan w:val="4"/>
          </w:tcPr>
          <w:p w14:paraId="20ED7C99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Человек и воздух (3 ч)</w:t>
            </w:r>
          </w:p>
          <w:p w14:paraId="51D1B17A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ЦОР: </w:t>
            </w:r>
            <w:hyperlink r:id="rId16" w:history="1">
              <w:r w:rsidRPr="00AF504F">
                <w:rPr>
                  <w:rStyle w:val="af6"/>
                  <w:rFonts w:ascii="Times New Roman" w:eastAsia="Calibri" w:hAnsi="Times New Roman" w:cs="Times New Roman"/>
                  <w:b/>
                </w:rPr>
                <w:t>https://znanio.ru/media/rabota-s-bumagoj-origami-3-klass-2664097</w:t>
              </w:r>
            </w:hyperlink>
          </w:p>
          <w:p w14:paraId="7492827D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https://nsportal.ru/nachalnaya-shkola/tekhnologiya/2019/05/20/konspekt-uroka-po-tehnologii</w:t>
            </w:r>
          </w:p>
        </w:tc>
      </w:tr>
      <w:tr w:rsidR="00A21C3C" w:rsidRPr="00AF504F" w14:paraId="7FA7DB19" w14:textId="77777777" w:rsidTr="00F02246">
        <w:trPr>
          <w:trHeight w:val="541"/>
        </w:trPr>
        <w:tc>
          <w:tcPr>
            <w:tcW w:w="422" w:type="pct"/>
          </w:tcPr>
          <w:p w14:paraId="586CD0DB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2839" w:type="pct"/>
          </w:tcPr>
          <w:p w14:paraId="619543B7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Зоопарк. Изделие «Птицы». Практическая работа «Условные обозначения техники оригами».</w:t>
            </w:r>
          </w:p>
        </w:tc>
        <w:tc>
          <w:tcPr>
            <w:tcW w:w="699" w:type="pct"/>
          </w:tcPr>
          <w:p w14:paraId="36539B5F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407C67D3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4E5F335A" w14:textId="77777777" w:rsidTr="00F02246">
        <w:trPr>
          <w:trHeight w:val="556"/>
        </w:trPr>
        <w:tc>
          <w:tcPr>
            <w:tcW w:w="422" w:type="pct"/>
          </w:tcPr>
          <w:p w14:paraId="658D38EE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839" w:type="pct"/>
          </w:tcPr>
          <w:p w14:paraId="75CDDD32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Вертолётная площадка.  Изделие «Вертолет Муха». </w:t>
            </w:r>
          </w:p>
        </w:tc>
        <w:tc>
          <w:tcPr>
            <w:tcW w:w="699" w:type="pct"/>
          </w:tcPr>
          <w:p w14:paraId="75ABC617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59DB552B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0312D1A5" w14:textId="77777777" w:rsidTr="00F02246">
        <w:trPr>
          <w:trHeight w:val="541"/>
        </w:trPr>
        <w:tc>
          <w:tcPr>
            <w:tcW w:w="422" w:type="pct"/>
          </w:tcPr>
          <w:p w14:paraId="3541F0A4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2839" w:type="pct"/>
          </w:tcPr>
          <w:p w14:paraId="3DB9A177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 xml:space="preserve"> Изделие «Воздушный шар». Практическая работа « Человек и воздух» </w:t>
            </w:r>
          </w:p>
        </w:tc>
        <w:tc>
          <w:tcPr>
            <w:tcW w:w="699" w:type="pct"/>
          </w:tcPr>
          <w:p w14:paraId="15741C90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22787AFC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600BA10B" w14:textId="77777777" w:rsidTr="00F02246">
        <w:trPr>
          <w:trHeight w:val="286"/>
        </w:trPr>
        <w:tc>
          <w:tcPr>
            <w:tcW w:w="5000" w:type="pct"/>
            <w:gridSpan w:val="4"/>
          </w:tcPr>
          <w:p w14:paraId="04014DFC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AF504F">
              <w:rPr>
                <w:rFonts w:ascii="Times New Roman" w:hAnsi="Times New Roman" w:cs="Times New Roman"/>
                <w:b/>
                <w:lang w:eastAsia="en-US"/>
              </w:rPr>
              <w:t xml:space="preserve"> Человек и информация. (4ч).</w:t>
            </w:r>
          </w:p>
          <w:p w14:paraId="41196203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AF504F">
              <w:rPr>
                <w:rFonts w:ascii="Times New Roman" w:hAnsi="Times New Roman" w:cs="Times New Roman"/>
                <w:b/>
                <w:lang w:eastAsia="en-US"/>
              </w:rPr>
              <w:t xml:space="preserve">ЦОР:  </w:t>
            </w:r>
            <w:hyperlink r:id="rId17" w:history="1">
              <w:r w:rsidRPr="00AF504F">
                <w:rPr>
                  <w:rStyle w:val="af6"/>
                  <w:rFonts w:ascii="Times New Roman" w:hAnsi="Times New Roman" w:cs="Times New Roman"/>
                  <w:b/>
                  <w:lang w:eastAsia="en-US"/>
                </w:rPr>
                <w:t>https://resh.edu.ru/subject/lesson/5595/start/221905/</w:t>
              </w:r>
            </w:hyperlink>
          </w:p>
          <w:p w14:paraId="05D1F708" w14:textId="77777777" w:rsidR="00A21C3C" w:rsidRPr="00AF504F" w:rsidRDefault="00F10F4A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b/>
                <w:sz w:val="24"/>
                <w:szCs w:val="24"/>
                <w:lang w:eastAsia="en-US"/>
              </w:rPr>
            </w:pPr>
            <w:hyperlink r:id="rId18" w:history="1">
              <w:r w:rsidR="00A21C3C" w:rsidRPr="00AF504F">
                <w:rPr>
                  <w:rStyle w:val="af6"/>
                  <w:rFonts w:ascii="Times New Roman" w:hAnsi="Times New Roman" w:cs="Times New Roman"/>
                  <w:b/>
                  <w:lang w:eastAsia="en-US"/>
                </w:rPr>
                <w:t>https://resh.edu.ru/subject/lesson/5597/start/220749/</w:t>
              </w:r>
            </w:hyperlink>
          </w:p>
          <w:p w14:paraId="62FEB250" w14:textId="77777777" w:rsidR="00A21C3C" w:rsidRPr="00AF504F" w:rsidRDefault="00A21C3C" w:rsidP="00F02246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b/>
                <w:sz w:val="24"/>
                <w:szCs w:val="24"/>
                <w:lang w:eastAsia="en-US"/>
              </w:rPr>
            </w:pPr>
            <w:r w:rsidRPr="00AF504F">
              <w:rPr>
                <w:rStyle w:val="FontStyle21"/>
                <w:sz w:val="24"/>
                <w:szCs w:val="24"/>
                <w:lang w:eastAsia="en-US"/>
              </w:rPr>
              <w:t>https://youtu.be/SRlt3_CVOQ8</w:t>
            </w:r>
          </w:p>
        </w:tc>
      </w:tr>
      <w:tr w:rsidR="00A21C3C" w:rsidRPr="00AF504F" w14:paraId="520C0DB9" w14:textId="77777777" w:rsidTr="00F02246">
        <w:trPr>
          <w:trHeight w:val="556"/>
        </w:trPr>
        <w:tc>
          <w:tcPr>
            <w:tcW w:w="422" w:type="pct"/>
          </w:tcPr>
          <w:p w14:paraId="392E181C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839" w:type="pct"/>
          </w:tcPr>
          <w:p w14:paraId="385FC057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Переплётная мастерская. Изделие «Перелетные работы»</w:t>
            </w:r>
          </w:p>
        </w:tc>
        <w:tc>
          <w:tcPr>
            <w:tcW w:w="699" w:type="pct"/>
          </w:tcPr>
          <w:p w14:paraId="4C629F19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7E7E6595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0E8B6D97" w14:textId="77777777" w:rsidTr="00F02246">
        <w:trPr>
          <w:trHeight w:val="271"/>
        </w:trPr>
        <w:tc>
          <w:tcPr>
            <w:tcW w:w="422" w:type="pct"/>
          </w:tcPr>
          <w:p w14:paraId="33775124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2839" w:type="pct"/>
          </w:tcPr>
          <w:p w14:paraId="0370B13E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Почта. Изделие «Заполняем  бланки».</w:t>
            </w:r>
          </w:p>
        </w:tc>
        <w:tc>
          <w:tcPr>
            <w:tcW w:w="699" w:type="pct"/>
          </w:tcPr>
          <w:p w14:paraId="154C3EDD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291465A0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246BE6DD" w14:textId="77777777" w:rsidTr="00F02246">
        <w:trPr>
          <w:trHeight w:val="271"/>
        </w:trPr>
        <w:tc>
          <w:tcPr>
            <w:tcW w:w="422" w:type="pct"/>
          </w:tcPr>
          <w:p w14:paraId="15F7F1C1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839" w:type="pct"/>
          </w:tcPr>
          <w:p w14:paraId="64023FEB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Кукольный театр.  Проект «Готовим спектакль»</w:t>
            </w:r>
          </w:p>
        </w:tc>
        <w:tc>
          <w:tcPr>
            <w:tcW w:w="699" w:type="pct"/>
          </w:tcPr>
          <w:p w14:paraId="455B0D29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pct"/>
          </w:tcPr>
          <w:p w14:paraId="5114C239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0026CF3C" w14:textId="77777777" w:rsidTr="00F02246">
        <w:trPr>
          <w:trHeight w:val="271"/>
        </w:trPr>
        <w:tc>
          <w:tcPr>
            <w:tcW w:w="422" w:type="pct"/>
          </w:tcPr>
          <w:p w14:paraId="5A84842D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2839" w:type="pct"/>
          </w:tcPr>
          <w:p w14:paraId="28CF8EA9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Кукольный театр. Изделие «Афиша»</w:t>
            </w:r>
          </w:p>
        </w:tc>
        <w:tc>
          <w:tcPr>
            <w:tcW w:w="699" w:type="pct"/>
          </w:tcPr>
          <w:p w14:paraId="3DA0BAD8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5A2CB4F4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  <w:tr w:rsidR="00A21C3C" w:rsidRPr="00AF504F" w14:paraId="3C9B8C7E" w14:textId="77777777" w:rsidTr="00F02246">
        <w:trPr>
          <w:trHeight w:val="225"/>
        </w:trPr>
        <w:tc>
          <w:tcPr>
            <w:tcW w:w="5000" w:type="pct"/>
            <w:gridSpan w:val="4"/>
          </w:tcPr>
          <w:p w14:paraId="6BE8D50F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>Повторение (1 ч)</w:t>
            </w:r>
          </w:p>
          <w:p w14:paraId="5E429D5B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b/>
                <w:sz w:val="24"/>
                <w:szCs w:val="24"/>
              </w:rPr>
            </w:pPr>
            <w:r w:rsidRPr="00AF504F">
              <w:rPr>
                <w:rStyle w:val="FontStyle21"/>
                <w:rFonts w:eastAsia="Calibri"/>
                <w:sz w:val="24"/>
                <w:szCs w:val="24"/>
              </w:rPr>
              <w:t xml:space="preserve">ЦОР:  </w:t>
            </w:r>
            <w:r w:rsidRPr="00384C60">
              <w:rPr>
                <w:rStyle w:val="FontStyle21"/>
                <w:rFonts w:eastAsia="Calibri"/>
                <w:color w:val="0070C0"/>
                <w:sz w:val="24"/>
                <w:szCs w:val="24"/>
              </w:rPr>
              <w:t>https://resh.edu.ru/subject/lesson/4434/start/222305/</w:t>
            </w:r>
          </w:p>
        </w:tc>
      </w:tr>
      <w:tr w:rsidR="00A21C3C" w:rsidRPr="00AF504F" w14:paraId="7B26D2B3" w14:textId="77777777" w:rsidTr="00F02246">
        <w:trPr>
          <w:trHeight w:val="286"/>
        </w:trPr>
        <w:tc>
          <w:tcPr>
            <w:tcW w:w="422" w:type="pct"/>
          </w:tcPr>
          <w:p w14:paraId="36698ED9" w14:textId="77777777" w:rsidR="00A21C3C" w:rsidRPr="00AF504F" w:rsidRDefault="00A21C3C" w:rsidP="00632D9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504F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2839" w:type="pct"/>
          </w:tcPr>
          <w:p w14:paraId="0A99E2D7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4F">
              <w:rPr>
                <w:rFonts w:ascii="Times New Roman" w:hAnsi="Times New Roman"/>
                <w:sz w:val="24"/>
                <w:szCs w:val="24"/>
              </w:rPr>
              <w:t>Повторение и изученного материала в 3 классе</w:t>
            </w:r>
          </w:p>
        </w:tc>
        <w:tc>
          <w:tcPr>
            <w:tcW w:w="699" w:type="pct"/>
          </w:tcPr>
          <w:p w14:paraId="4CA01AEF" w14:textId="77777777" w:rsidR="00A21C3C" w:rsidRPr="00AF504F" w:rsidRDefault="00A21C3C" w:rsidP="00F0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353631F2" w14:textId="77777777" w:rsidR="00A21C3C" w:rsidRPr="00AF504F" w:rsidRDefault="00A21C3C" w:rsidP="00F02246">
            <w:pPr>
              <w:pStyle w:val="Style4"/>
              <w:spacing w:line="240" w:lineRule="auto"/>
              <w:ind w:firstLine="0"/>
              <w:rPr>
                <w:rStyle w:val="FontStyle21"/>
                <w:rFonts w:eastAsia="Calibri"/>
                <w:sz w:val="24"/>
                <w:szCs w:val="24"/>
              </w:rPr>
            </w:pPr>
          </w:p>
        </w:tc>
      </w:tr>
    </w:tbl>
    <w:p w14:paraId="1B6E094D" w14:textId="77777777" w:rsidR="00A21C3C" w:rsidRPr="00AF504F" w:rsidRDefault="00A21C3C" w:rsidP="00A21C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79494" w14:textId="77777777" w:rsidR="00A21C3C" w:rsidRPr="00AF504F" w:rsidRDefault="00A21C3C" w:rsidP="00A21C3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BBBE828" w14:textId="77777777" w:rsidR="00A21C3C" w:rsidRPr="00AF504F" w:rsidRDefault="00A21C3C" w:rsidP="00A21C3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2C5F9B5" w14:textId="77777777" w:rsidR="00AB27A4" w:rsidRPr="00A21C3C" w:rsidRDefault="00AB27A4" w:rsidP="00A21C3C"/>
    <w:sectPr w:rsidR="00AB27A4" w:rsidRPr="00A21C3C" w:rsidSect="00632D9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3AB"/>
    <w:multiLevelType w:val="multilevel"/>
    <w:tmpl w:val="976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2A6A"/>
    <w:multiLevelType w:val="multilevel"/>
    <w:tmpl w:val="AED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5C93"/>
    <w:multiLevelType w:val="multilevel"/>
    <w:tmpl w:val="8F2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21289"/>
    <w:multiLevelType w:val="multilevel"/>
    <w:tmpl w:val="73E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44450"/>
    <w:multiLevelType w:val="multilevel"/>
    <w:tmpl w:val="E78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F1250"/>
    <w:multiLevelType w:val="multilevel"/>
    <w:tmpl w:val="56E4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15B"/>
    <w:multiLevelType w:val="multilevel"/>
    <w:tmpl w:val="456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A05CF"/>
    <w:multiLevelType w:val="multilevel"/>
    <w:tmpl w:val="14CC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C60AE"/>
    <w:multiLevelType w:val="multilevel"/>
    <w:tmpl w:val="7D2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07240"/>
    <w:multiLevelType w:val="multilevel"/>
    <w:tmpl w:val="B34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40B09"/>
    <w:multiLevelType w:val="multilevel"/>
    <w:tmpl w:val="024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A764B"/>
    <w:multiLevelType w:val="multilevel"/>
    <w:tmpl w:val="BDF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F4756"/>
    <w:multiLevelType w:val="multilevel"/>
    <w:tmpl w:val="BF9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A37AF"/>
    <w:multiLevelType w:val="multilevel"/>
    <w:tmpl w:val="ECA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518C6"/>
    <w:multiLevelType w:val="hybridMultilevel"/>
    <w:tmpl w:val="04A46A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B36"/>
    <w:rsid w:val="000C4AB6"/>
    <w:rsid w:val="001D03E5"/>
    <w:rsid w:val="00204949"/>
    <w:rsid w:val="00384C60"/>
    <w:rsid w:val="003B2B9A"/>
    <w:rsid w:val="003D3946"/>
    <w:rsid w:val="004204E7"/>
    <w:rsid w:val="00435351"/>
    <w:rsid w:val="00632D9C"/>
    <w:rsid w:val="006C226A"/>
    <w:rsid w:val="006E12C9"/>
    <w:rsid w:val="00703B63"/>
    <w:rsid w:val="007149BC"/>
    <w:rsid w:val="007B24FB"/>
    <w:rsid w:val="007E75DE"/>
    <w:rsid w:val="0080153E"/>
    <w:rsid w:val="00820B70"/>
    <w:rsid w:val="0083084A"/>
    <w:rsid w:val="008450AF"/>
    <w:rsid w:val="009927F7"/>
    <w:rsid w:val="00A21C3C"/>
    <w:rsid w:val="00AB27A4"/>
    <w:rsid w:val="00BE7B65"/>
    <w:rsid w:val="00C31C30"/>
    <w:rsid w:val="00C7593A"/>
    <w:rsid w:val="00CF08AF"/>
    <w:rsid w:val="00D37F30"/>
    <w:rsid w:val="00D41A0F"/>
    <w:rsid w:val="00D65B36"/>
    <w:rsid w:val="00D84B24"/>
    <w:rsid w:val="00D97604"/>
    <w:rsid w:val="00E36B43"/>
    <w:rsid w:val="00EA47AA"/>
    <w:rsid w:val="00EF4DE6"/>
    <w:rsid w:val="00F10F4A"/>
    <w:rsid w:val="00F7617A"/>
    <w:rsid w:val="00F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AAE2"/>
  <w15:docId w15:val="{EA43D091-9647-4E12-8C0D-22BEE875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3C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F76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17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17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17A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17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17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17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1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61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61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617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617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617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617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617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617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761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761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1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7617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7617A"/>
    <w:rPr>
      <w:b/>
      <w:bCs/>
    </w:rPr>
  </w:style>
  <w:style w:type="character" w:styleId="a8">
    <w:name w:val="Emphasis"/>
    <w:basedOn w:val="a0"/>
    <w:uiPriority w:val="20"/>
    <w:qFormat/>
    <w:rsid w:val="00F7617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617A"/>
    <w:rPr>
      <w:szCs w:val="32"/>
    </w:rPr>
  </w:style>
  <w:style w:type="paragraph" w:styleId="aa">
    <w:name w:val="List Paragraph"/>
    <w:basedOn w:val="a"/>
    <w:uiPriority w:val="99"/>
    <w:qFormat/>
    <w:rsid w:val="00F761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17A"/>
    <w:rPr>
      <w:i/>
    </w:rPr>
  </w:style>
  <w:style w:type="character" w:customStyle="1" w:styleId="22">
    <w:name w:val="Цитата 2 Знак"/>
    <w:basedOn w:val="a0"/>
    <w:link w:val="21"/>
    <w:uiPriority w:val="29"/>
    <w:rsid w:val="00F7617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17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F7617A"/>
    <w:rPr>
      <w:b/>
      <w:i/>
      <w:sz w:val="24"/>
    </w:rPr>
  </w:style>
  <w:style w:type="character" w:styleId="ad">
    <w:name w:val="Subtle Emphasis"/>
    <w:uiPriority w:val="19"/>
    <w:qFormat/>
    <w:rsid w:val="00F7617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617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617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617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617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17A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D97604"/>
    <w:rPr>
      <w:b/>
      <w:bCs/>
      <w:color w:val="4F81BD" w:themeColor="accent1"/>
      <w:sz w:val="18"/>
      <w:szCs w:val="18"/>
    </w:rPr>
  </w:style>
  <w:style w:type="paragraph" w:customStyle="1" w:styleId="11">
    <w:name w:val="Стиль1"/>
    <w:basedOn w:val="a"/>
    <w:rsid w:val="00D97604"/>
  </w:style>
  <w:style w:type="paragraph" w:styleId="af4">
    <w:name w:val="Normal (Web)"/>
    <w:basedOn w:val="a"/>
    <w:uiPriority w:val="99"/>
    <w:unhideWhenUsed/>
    <w:rsid w:val="00A21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21C3C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A21C3C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5">
    <w:name w:val="Table Grid"/>
    <w:basedOn w:val="a1"/>
    <w:rsid w:val="00A21C3C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A21C3C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2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1C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92/start/221120/" TargetMode="External"/><Relationship Id="rId13" Type="http://schemas.openxmlformats.org/officeDocument/2006/relationships/hyperlink" Target="https://urok.1sept.ru/articles/646680" TargetMode="External"/><Relationship Id="rId18" Type="http://schemas.openxmlformats.org/officeDocument/2006/relationships/hyperlink" Target="https://resh.edu.ru/subject/lesson/5597/start/2207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601/start/221039/" TargetMode="External"/><Relationship Id="rId12" Type="http://schemas.openxmlformats.org/officeDocument/2006/relationships/hyperlink" Target="https://infourok.ru/konspekt-uroka-po-tehnologii-na-temu-izdelie-kolpachok-ciplyonok-697106.html" TargetMode="External"/><Relationship Id="rId17" Type="http://schemas.openxmlformats.org/officeDocument/2006/relationships/hyperlink" Target="https://resh.edu.ru/subject/lesson/5595/start/22190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o.ru/media/rabota-s-bumagoj-origami-3-klass-26640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036/start/220953/" TargetMode="External"/><Relationship Id="rId11" Type="http://schemas.openxmlformats.org/officeDocument/2006/relationships/hyperlink" Target="https://infourok.ru/konspekt-uroka-po-tehnologii-3-kl-4316104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chitelya.com/tehnologiya/190755-urok-tehnologii-mosty-3-klass-umk-perspektiva.html" TargetMode="External"/><Relationship Id="rId10" Type="http://schemas.openxmlformats.org/officeDocument/2006/relationships/hyperlink" Target="https://nsportal.ru/nachalnaya-shkola/tekhnologiya/2015/06/02/urok-tehnologii-detskaya-ploshchadk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tekhnologiya/2017/12/12/urok-tehnologii-na-temu-gorodskie-postroyki-izdelie" TargetMode="External"/><Relationship Id="rId14" Type="http://schemas.openxmlformats.org/officeDocument/2006/relationships/hyperlink" Target="https://weburok.com/1497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13</cp:revision>
  <cp:lastPrinted>2023-05-03T19:19:00Z</cp:lastPrinted>
  <dcterms:created xsi:type="dcterms:W3CDTF">2023-08-31T13:46:00Z</dcterms:created>
  <dcterms:modified xsi:type="dcterms:W3CDTF">2023-12-20T22:53:00Z</dcterms:modified>
</cp:coreProperties>
</file>