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Default="00336E68">
      <w:r w:rsidRPr="00336E6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4" o:spid="_x0000_s1531" type="#_x0000_t202" style="position:absolute;left:0;text-align:left;margin-left:28.25pt;margin-top:21.2pt;width:210.75pt;height:43.75pt;z-index:25163468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0A067A" w:rsidRPr="009C1CEE" w:rsidRDefault="000A067A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36E68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28544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Pr="00336E68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418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36E68">
        <w:rPr>
          <w:noProof/>
        </w:rPr>
        <w:pict>
          <v:rect id="Rectangle 12" o:spid="_x0000_s1523" style="position:absolute;left:0;text-align:left;margin-left:341.95pt;margin-top:517.15pt;width:108pt;height:54pt;z-index:251630592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8026FE" w:rsidRDefault="008026FE" w:rsidP="008026FE"/>
    <w:p w:rsidR="008026FE" w:rsidRPr="00565830" w:rsidRDefault="008026FE" w:rsidP="008026FE">
      <w:pPr>
        <w:rPr>
          <w:lang w:val="ru-RU"/>
        </w:rPr>
      </w:pPr>
    </w:p>
    <w:p w:rsidR="008026FE" w:rsidRPr="008026FE" w:rsidRDefault="008026FE" w:rsidP="008026FE"/>
    <w:p w:rsidR="008026FE" w:rsidRPr="008026FE" w:rsidRDefault="008026FE" w:rsidP="008026FE"/>
    <w:p w:rsidR="008026FE" w:rsidRDefault="008026FE"/>
    <w:p w:rsidR="00A537EB" w:rsidRPr="009C1CEE" w:rsidRDefault="00336E68" w:rsidP="00504297">
      <w:pPr>
        <w:tabs>
          <w:tab w:val="left" w:pos="12621"/>
        </w:tabs>
        <w:rPr>
          <w:lang w:val="ru-RU"/>
        </w:rPr>
      </w:pPr>
      <w:r w:rsidRPr="00336E68"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3161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>
        <w:tab/>
      </w:r>
      <w:r>
        <w:rPr>
          <w:noProof/>
          <w:lang w:val="ru-RU" w:eastAsia="ru-RU"/>
        </w:rPr>
        <w:pict>
          <v:shape id="_x0000_s1533" type="#_x0000_t202" style="position:absolute;left:0;text-align:left;margin-left:114.35pt;margin-top:152.45pt;width:154.6pt;height:133.45pt;z-index:251676672;mso-position-horizontal-relative:page;mso-position-vertical-relative:page" filled="f" stroked="f">
            <v:textbox>
              <w:txbxContent>
                <w:p w:rsidR="00F57ADF" w:rsidRDefault="00F57ADF" w:rsidP="00F57ADF">
                  <w:pPr>
                    <w:spacing w:line="240" w:lineRule="auto"/>
                    <w:rPr>
                      <w:sz w:val="22"/>
                      <w:szCs w:val="22"/>
                      <w:lang w:val="ru-RU"/>
                    </w:rPr>
                  </w:pPr>
                </w:p>
                <w:p w:rsidR="00783AC1" w:rsidRPr="00783AC1" w:rsidRDefault="00783AC1" w:rsidP="00783AC1">
                  <w:pPr>
                    <w:pStyle w:val="a4"/>
                    <w:numPr>
                      <w:ilvl w:val="0"/>
                      <w:numId w:val="3"/>
                    </w:numPr>
                    <w:ind w:left="142" w:hanging="284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83AC1">
                    <w:rPr>
                      <w:rFonts w:ascii="Times New Roman" w:hAnsi="Times New Roman"/>
                    </w:rPr>
                    <w:t>Люби и принимай себя таким, какой ты есть. Когда ты действительно любишь самого себя – жизнь прекрасна.</w:t>
                  </w:r>
                </w:p>
                <w:p w:rsidR="00783AC1" w:rsidRPr="00783AC1" w:rsidRDefault="00783AC1" w:rsidP="00783AC1">
                  <w:pPr>
                    <w:pStyle w:val="a4"/>
                    <w:numPr>
                      <w:ilvl w:val="0"/>
                      <w:numId w:val="3"/>
                    </w:numPr>
                    <w:ind w:left="142" w:hanging="284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83AC1">
                    <w:rPr>
                      <w:rFonts w:ascii="Times New Roman" w:hAnsi="Times New Roman"/>
                    </w:rPr>
                    <w:t>Не твоя вина в том, что родители несправедливы и суровы к тебе.</w:t>
                  </w:r>
                </w:p>
                <w:p w:rsidR="00F57ADF" w:rsidRPr="00783AC1" w:rsidRDefault="00F57ADF" w:rsidP="00F57ADF">
                  <w:pPr>
                    <w:spacing w:line="240" w:lineRule="auto"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36E68">
        <w:rPr>
          <w:noProof/>
        </w:rPr>
        <w:pict>
          <v:shape id="Text Box 358" o:spid="_x0000_s1507" type="#_x0000_t202" style="position:absolute;left:0;text-align:left;margin-left:563.3pt;margin-top:140.45pt;width:256.5pt;height:431.05pt;z-index:25166233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group id="_x0000_s1538" style="position:absolute;left:0;text-align:left;margin-left:293.65pt;margin-top:547.25pt;width:247.05pt;height:10.75pt;flip:y;z-index:25167872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Pr="00336E68">
        <w:rPr>
          <w:noProof/>
        </w:rPr>
        <w:pict>
          <v:shape id="Text Box 355" o:spid="_x0000_s1505" type="#_x0000_t202" style="position:absolute;left:0;text-align:left;margin-left:26.15pt;margin-top:140.45pt;width:235.05pt;height:449.65pt;z-index:25165209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F57ADF" w:rsidRPr="00C91F8F" w:rsidRDefault="00783AC1" w:rsidP="006728DD">
                  <w:pPr>
                    <w:pStyle w:val="a4"/>
                    <w:contextualSpacing/>
                    <w:rPr>
                      <w:rFonts w:ascii="Arial" w:hAnsi="Arial" w:cs="Arial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C91F8F">
                    <w:rPr>
                      <w:rFonts w:ascii="Arial" w:hAnsi="Arial" w:cs="Arial"/>
                      <w:b/>
                      <w:i/>
                      <w:color w:val="FF0000"/>
                      <w:sz w:val="24"/>
                      <w:szCs w:val="24"/>
                    </w:rPr>
                    <w:t xml:space="preserve">Как противостоять агрессии в семье? </w:t>
                  </w:r>
                </w:p>
                <w:p w:rsidR="00783AC1" w:rsidRDefault="00336E68" w:rsidP="00783AC1">
                  <w:pPr>
                    <w:pStyle w:val="a4"/>
                    <w:contextualSpacing/>
                    <w:jc w:val="both"/>
                  </w:pPr>
                  <w:r w:rsidRPr="00336E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6.1pt;height:95.3pt">
                        <v:imagedata r:id="rId6" o:title=""/>
                      </v:shape>
                    </w:pict>
                  </w:r>
                </w:p>
                <w:p w:rsidR="00783AC1" w:rsidRDefault="00783AC1" w:rsidP="00783AC1">
                  <w:pPr>
                    <w:pStyle w:val="a4"/>
                    <w:contextualSpacing/>
                    <w:jc w:val="both"/>
                  </w:pPr>
                </w:p>
                <w:p w:rsidR="00783AC1" w:rsidRPr="00783AC1" w:rsidRDefault="00783AC1" w:rsidP="00783AC1">
                  <w:pPr>
                    <w:pStyle w:val="a4"/>
                    <w:numPr>
                      <w:ilvl w:val="0"/>
                      <w:numId w:val="4"/>
                    </w:numPr>
                    <w:ind w:left="426" w:hanging="426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83AC1">
                    <w:rPr>
                      <w:rFonts w:ascii="Times New Roman" w:hAnsi="Times New Roman"/>
                    </w:rPr>
                    <w:t>Затаенная обида, злоба, критика других и себя, чувство вины – самые вредные для здоровья эмоции.</w:t>
                  </w:r>
                </w:p>
                <w:p w:rsidR="00783AC1" w:rsidRPr="00783AC1" w:rsidRDefault="00783AC1" w:rsidP="00783AC1">
                  <w:pPr>
                    <w:pStyle w:val="a4"/>
                    <w:numPr>
                      <w:ilvl w:val="0"/>
                      <w:numId w:val="4"/>
                    </w:numPr>
                    <w:ind w:left="426" w:hanging="426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83AC1">
                    <w:rPr>
                      <w:rFonts w:ascii="Times New Roman" w:hAnsi="Times New Roman"/>
                    </w:rPr>
                    <w:t>Ты не одинок – есть много ребят, которые испытывают незаслуженные оскорбления родителей, поэтому найди человека, которому можешь доверять и делиться своими переживаниями (это может быть друг, родственник, психолог, учитель и т.д.)</w:t>
                  </w:r>
                </w:p>
                <w:p w:rsidR="00783AC1" w:rsidRPr="00783AC1" w:rsidRDefault="00783AC1" w:rsidP="00783AC1">
                  <w:pPr>
                    <w:pStyle w:val="a4"/>
                    <w:numPr>
                      <w:ilvl w:val="0"/>
                      <w:numId w:val="4"/>
                    </w:numPr>
                    <w:ind w:left="426" w:hanging="426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83AC1">
                    <w:rPr>
                      <w:rFonts w:ascii="Times New Roman" w:hAnsi="Times New Roman"/>
                    </w:rPr>
                    <w:t>Старайся безопасно разряжать накопившиеся обиду и злобу (советы см. далее).</w:t>
                  </w:r>
                </w:p>
                <w:p w:rsidR="00783AC1" w:rsidRPr="00783AC1" w:rsidRDefault="00783AC1" w:rsidP="00783AC1">
                  <w:pPr>
                    <w:pStyle w:val="a4"/>
                    <w:numPr>
                      <w:ilvl w:val="0"/>
                      <w:numId w:val="4"/>
                    </w:numPr>
                    <w:ind w:left="426" w:hanging="426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83AC1">
                    <w:rPr>
                      <w:rFonts w:ascii="Times New Roman" w:hAnsi="Times New Roman"/>
                    </w:rPr>
                    <w:t xml:space="preserve">Не бойся заявлять о своих правах в семье (но помни о том, что прав должно быть ровно столько, сколько обязанностей). </w:t>
                  </w:r>
                </w:p>
                <w:p w:rsidR="00783AC1" w:rsidRPr="00783AC1" w:rsidRDefault="00783AC1" w:rsidP="00783AC1">
                  <w:pPr>
                    <w:pStyle w:val="a4"/>
                    <w:numPr>
                      <w:ilvl w:val="0"/>
                      <w:numId w:val="4"/>
                    </w:numPr>
                    <w:ind w:left="426" w:hanging="426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83AC1">
                    <w:rPr>
                      <w:rFonts w:ascii="Times New Roman" w:hAnsi="Times New Roman"/>
                    </w:rPr>
                    <w:t>Ты имеешь право на автономию и неприкосновенность.</w:t>
                  </w:r>
                </w:p>
                <w:p w:rsidR="00783AC1" w:rsidRPr="00783AC1" w:rsidRDefault="00783AC1" w:rsidP="00783AC1">
                  <w:pPr>
                    <w:pStyle w:val="a4"/>
                    <w:numPr>
                      <w:ilvl w:val="0"/>
                      <w:numId w:val="4"/>
                    </w:numPr>
                    <w:ind w:left="426" w:hanging="426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83AC1">
                    <w:rPr>
                      <w:rFonts w:ascii="Times New Roman" w:hAnsi="Times New Roman"/>
                    </w:rPr>
                    <w:t>Старайся жить настоящим, позитивно смотреть в будущее, простить в прошлом всех без исключения.</w:t>
                  </w: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36E68">
        <w:rPr>
          <w:noProof/>
        </w:rPr>
        <w:pict>
          <v:group id="Group 360" o:spid="_x0000_s1501" style="position:absolute;left:0;text-align:left;margin-left:51.1pt;margin-top:124.8pt;width:674.1pt;height:10.75pt;flip:y;z-index:251665408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Pr="00336E68">
        <w:rPr>
          <w:noProof/>
        </w:rPr>
        <w:pict>
          <v:shape id="Text Box 357" o:spid="_x0000_s1506" type="#_x0000_t202" style="position:absolute;left:0;text-align:left;margin-left:280.25pt;margin-top:140.45pt;width:260.45pt;height:436.45pt;z-index:25165926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783AC1" w:rsidRDefault="00783AC1" w:rsidP="00783AC1">
                  <w:pPr>
                    <w:pStyle w:val="a4"/>
                    <w:numPr>
                      <w:ilvl w:val="0"/>
                      <w:numId w:val="4"/>
                    </w:numPr>
                    <w:ind w:left="426" w:hanging="426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83AC1">
                    <w:rPr>
                      <w:rFonts w:ascii="Times New Roman" w:hAnsi="Times New Roman"/>
                    </w:rPr>
                    <w:t>Откажись от желания отомстить. Ведь мстители не находят радости в мщении, даже в справедливой мести много горести и печали.</w:t>
                  </w:r>
                </w:p>
                <w:p w:rsidR="00783AC1" w:rsidRDefault="00783AC1" w:rsidP="00783AC1">
                  <w:pPr>
                    <w:pStyle w:val="a4"/>
                    <w:ind w:left="426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  <w:p w:rsidR="00783AC1" w:rsidRDefault="00783AC1" w:rsidP="00783AC1">
                  <w:pPr>
                    <w:pStyle w:val="a4"/>
                    <w:numPr>
                      <w:ilvl w:val="0"/>
                      <w:numId w:val="4"/>
                    </w:numPr>
                    <w:ind w:left="426" w:hanging="426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83AC1">
                    <w:rPr>
                      <w:rFonts w:ascii="Times New Roman" w:hAnsi="Times New Roman"/>
                    </w:rPr>
                    <w:t>Переходи в общении с родителями на «</w:t>
                  </w:r>
                  <w:proofErr w:type="gramStart"/>
                  <w:r w:rsidRPr="00783AC1">
                    <w:rPr>
                      <w:rFonts w:ascii="Times New Roman" w:hAnsi="Times New Roman"/>
                    </w:rPr>
                    <w:t>Я-сообщение</w:t>
                  </w:r>
                  <w:proofErr w:type="gramEnd"/>
                  <w:r w:rsidRPr="00783AC1">
                    <w:rPr>
                      <w:rFonts w:ascii="Times New Roman" w:hAnsi="Times New Roman"/>
                    </w:rPr>
                    <w:t xml:space="preserve">» по схеме: </w:t>
                  </w:r>
                </w:p>
                <w:p w:rsidR="00783AC1" w:rsidRDefault="00783AC1" w:rsidP="00783AC1">
                  <w:pPr>
                    <w:pStyle w:val="a4"/>
                    <w:numPr>
                      <w:ilvl w:val="0"/>
                      <w:numId w:val="5"/>
                    </w:numPr>
                    <w:ind w:left="426" w:hanging="284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83AC1">
                    <w:rPr>
                      <w:rFonts w:ascii="Times New Roman" w:hAnsi="Times New Roman"/>
                    </w:rPr>
                    <w:t xml:space="preserve">событие – «когда…» 2) реакция – «я чувствую…» 3) исход – «к чему приводит…» 4)желаемое – «мне хотелось бы…», всегда проговаривай свои </w:t>
                  </w:r>
                  <w:proofErr w:type="gramStart"/>
                  <w:r w:rsidRPr="00783AC1">
                    <w:rPr>
                      <w:rFonts w:ascii="Times New Roman" w:hAnsi="Times New Roman"/>
                    </w:rPr>
                    <w:t>чувства</w:t>
                  </w:r>
                  <w:proofErr w:type="gramEnd"/>
                  <w:r w:rsidRPr="00783AC1">
                    <w:rPr>
                      <w:rFonts w:ascii="Times New Roman" w:hAnsi="Times New Roman"/>
                    </w:rPr>
                    <w:t xml:space="preserve"> какими бы они не были</w:t>
                  </w:r>
                </w:p>
                <w:p w:rsidR="00783AC1" w:rsidRPr="00783AC1" w:rsidRDefault="00783AC1" w:rsidP="00783AC1">
                  <w:pPr>
                    <w:pStyle w:val="a4"/>
                    <w:contextualSpacing/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 w:rsidRPr="00783AC1">
                    <w:rPr>
                      <w:rFonts w:ascii="Times New Roman" w:hAnsi="Times New Roman"/>
                    </w:rPr>
                    <w:t>(например:</w:t>
                  </w:r>
                  <w:proofErr w:type="gramEnd"/>
                  <w:r w:rsidRPr="00783AC1">
                    <w:rPr>
                      <w:rFonts w:ascii="Times New Roman" w:hAnsi="Times New Roman"/>
                    </w:rPr>
                    <w:t xml:space="preserve"> «Мама, когда ты приходишь с работы усталая и начинаешь кричать на меня, я начинаю сердиться и не слушаю тебя. Я хотел бы, что бы мы понимали друг друга</w:t>
                  </w:r>
                  <w:proofErr w:type="gramStart"/>
                  <w:r w:rsidRPr="00783AC1">
                    <w:rPr>
                      <w:rFonts w:ascii="Times New Roman" w:hAnsi="Times New Roman"/>
                    </w:rPr>
                    <w:t xml:space="preserve">.» </w:t>
                  </w:r>
                  <w:proofErr w:type="gramEnd"/>
                  <w:r w:rsidRPr="00783AC1">
                    <w:rPr>
                      <w:rFonts w:ascii="Times New Roman" w:hAnsi="Times New Roman"/>
                    </w:rPr>
                    <w:t xml:space="preserve">или «Когда ты набрасываешься на меня с кулаками, я боюсь тебя и убегаю из дома. </w:t>
                  </w:r>
                  <w:proofErr w:type="gramStart"/>
                  <w:r w:rsidRPr="00783AC1">
                    <w:rPr>
                      <w:rFonts w:ascii="Times New Roman" w:hAnsi="Times New Roman"/>
                    </w:rPr>
                    <w:t>Я мечтаю о том, что бы меня никогда не били»).</w:t>
                  </w:r>
                  <w:proofErr w:type="gramEnd"/>
                </w:p>
                <w:p w:rsidR="00783AC1" w:rsidRPr="00783AC1" w:rsidRDefault="00783AC1" w:rsidP="00783AC1">
                  <w:pPr>
                    <w:pStyle w:val="a4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  <w:p w:rsidR="00783AC1" w:rsidRDefault="00783AC1" w:rsidP="00783AC1">
                  <w:pPr>
                    <w:pStyle w:val="a4"/>
                    <w:numPr>
                      <w:ilvl w:val="0"/>
                      <w:numId w:val="6"/>
                    </w:numPr>
                    <w:ind w:left="426" w:hanging="426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83AC1">
                    <w:rPr>
                      <w:rFonts w:ascii="Times New Roman" w:hAnsi="Times New Roman"/>
                    </w:rPr>
                    <w:t>Демонстрируй родителям уверенное поведение, спокойно давай отпор несправедливой критике, сопротивляйся манипуляциям, умей твердо сказать «нет» в ситуациях, когда родитель перекладывает свою ответственность и обязанности на тебя.</w:t>
                  </w:r>
                </w:p>
                <w:p w:rsidR="00783AC1" w:rsidRDefault="00783AC1" w:rsidP="00783AC1">
                  <w:pPr>
                    <w:pStyle w:val="a4"/>
                    <w:ind w:left="426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  <w:p w:rsidR="00783AC1" w:rsidRPr="00783AC1" w:rsidRDefault="00783AC1" w:rsidP="00783AC1">
                  <w:pPr>
                    <w:pStyle w:val="a4"/>
                    <w:numPr>
                      <w:ilvl w:val="0"/>
                      <w:numId w:val="6"/>
                    </w:numPr>
                    <w:ind w:left="426" w:hanging="426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83AC1">
                    <w:rPr>
                      <w:rFonts w:ascii="Times New Roman" w:hAnsi="Times New Roman"/>
                    </w:rPr>
                    <w:t>В случаи жестокого обращения родителей, обязательно обратись за помощью к специалистам (например: телефон доверия).</w:t>
                  </w:r>
                </w:p>
                <w:p w:rsidR="00F57ADF" w:rsidRPr="00783AC1" w:rsidRDefault="00F57ADF" w:rsidP="0005351B">
                  <w:pPr>
                    <w:pStyle w:val="2"/>
                    <w:jc w:val="both"/>
                    <w:rPr>
                      <w:color w:val="C00000"/>
                      <w:sz w:val="22"/>
                      <w:szCs w:val="22"/>
                      <w:lang w:val="ru-RU"/>
                    </w:rPr>
                  </w:pPr>
                </w:p>
                <w:p w:rsidR="00783AC1" w:rsidRDefault="00783AC1" w:rsidP="00783AC1">
                  <w:pPr>
                    <w:rPr>
                      <w:lang w:val="ru-RU"/>
                    </w:rPr>
                  </w:pPr>
                </w:p>
                <w:p w:rsidR="00783AC1" w:rsidRDefault="00783AC1" w:rsidP="00783AC1">
                  <w:pPr>
                    <w:rPr>
                      <w:lang w:val="ru-RU"/>
                    </w:rPr>
                  </w:pPr>
                </w:p>
                <w:p w:rsidR="00783AC1" w:rsidRPr="00C91F8F" w:rsidRDefault="00783AC1" w:rsidP="00783AC1">
                  <w:pPr>
                    <w:pStyle w:val="a4"/>
                    <w:contextualSpacing/>
                    <w:rPr>
                      <w:rFonts w:ascii="Arial" w:hAnsi="Arial" w:cs="Arial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C91F8F">
                    <w:rPr>
                      <w:rFonts w:ascii="Arial" w:hAnsi="Arial" w:cs="Arial"/>
                      <w:b/>
                      <w:i/>
                      <w:color w:val="FF0000"/>
                      <w:sz w:val="24"/>
                      <w:szCs w:val="24"/>
                    </w:rPr>
                    <w:t xml:space="preserve">Как противостоять агрессии сверстников-подростков? </w:t>
                  </w:r>
                </w:p>
                <w:p w:rsidR="00783AC1" w:rsidRDefault="00783AC1" w:rsidP="00783AC1">
                  <w:pPr>
                    <w:pStyle w:val="a6"/>
                    <w:spacing w:line="240" w:lineRule="auto"/>
                    <w:contextualSpacing/>
                    <w:rPr>
                      <w:sz w:val="20"/>
                      <w:szCs w:val="20"/>
                      <w:lang w:val="ru-RU"/>
                    </w:rPr>
                  </w:pPr>
                </w:p>
                <w:p w:rsidR="00783AC1" w:rsidRDefault="00783AC1" w:rsidP="00783AC1">
                  <w:pPr>
                    <w:pStyle w:val="a6"/>
                    <w:numPr>
                      <w:ilvl w:val="0"/>
                      <w:numId w:val="7"/>
                    </w:numPr>
                    <w:spacing w:line="240" w:lineRule="auto"/>
                    <w:ind w:left="284" w:hanging="284"/>
                    <w:contextualSpacing/>
                    <w:jc w:val="both"/>
                    <w:rPr>
                      <w:lang w:val="ru-RU"/>
                    </w:rPr>
                  </w:pPr>
                  <w:r w:rsidRPr="00783AC1">
                    <w:rPr>
                      <w:lang w:val="ru-RU"/>
                    </w:rPr>
                    <w:t>Не подыгрывай агрессору, не демонстрируй роль «жертвы». Задай себе вопрос: «Почему ко мне относятся агрессивно? Чем я провоцирую своих обидчиков? В чем моя слабость?».</w:t>
                  </w:r>
                </w:p>
                <w:p w:rsidR="00783AC1" w:rsidRDefault="00783AC1" w:rsidP="00783AC1">
                  <w:pPr>
                    <w:pStyle w:val="a6"/>
                    <w:numPr>
                      <w:ilvl w:val="0"/>
                      <w:numId w:val="7"/>
                    </w:numPr>
                    <w:spacing w:line="240" w:lineRule="auto"/>
                    <w:ind w:left="284" w:hanging="284"/>
                    <w:contextualSpacing/>
                    <w:jc w:val="both"/>
                    <w:rPr>
                      <w:lang w:val="ru-RU"/>
                    </w:rPr>
                  </w:pPr>
                  <w:r w:rsidRPr="00783AC1">
                    <w:rPr>
                      <w:lang w:val="ru-RU"/>
                    </w:rPr>
                    <w:t xml:space="preserve">Избегай компаний сверстников, где </w:t>
                  </w:r>
                  <w:proofErr w:type="gramStart"/>
                  <w:r w:rsidRPr="00783AC1">
                    <w:rPr>
                      <w:lang w:val="ru-RU"/>
                    </w:rPr>
                    <w:t>открыто</w:t>
                  </w:r>
                  <w:proofErr w:type="gramEnd"/>
                  <w:r w:rsidRPr="00783AC1">
                    <w:rPr>
                      <w:lang w:val="ru-RU"/>
                    </w:rPr>
                    <w:t xml:space="preserve"> проявляют агрессивное поведение.</w:t>
                  </w:r>
                </w:p>
                <w:p w:rsidR="00783AC1" w:rsidRDefault="00783AC1" w:rsidP="00783AC1">
                  <w:pPr>
                    <w:pStyle w:val="a6"/>
                    <w:numPr>
                      <w:ilvl w:val="0"/>
                      <w:numId w:val="7"/>
                    </w:numPr>
                    <w:spacing w:line="240" w:lineRule="auto"/>
                    <w:ind w:left="284" w:hanging="284"/>
                    <w:contextualSpacing/>
                    <w:jc w:val="both"/>
                    <w:rPr>
                      <w:lang w:val="ru-RU"/>
                    </w:rPr>
                  </w:pPr>
                  <w:r w:rsidRPr="00783AC1">
                    <w:rPr>
                      <w:lang w:val="ru-RU"/>
                    </w:rPr>
                    <w:t>Научись говорить твердое «нет», неагрессивно отстаивай свое мнение, показывай уважение к себе («Ты не заставишь меня быть жестоким</w:t>
                  </w:r>
                  <w:proofErr w:type="gramStart"/>
                  <w:r w:rsidRPr="00783AC1">
                    <w:rPr>
                      <w:lang w:val="ru-RU"/>
                    </w:rPr>
                    <w:t>.Я</w:t>
                  </w:r>
                  <w:proofErr w:type="gramEnd"/>
                  <w:r w:rsidRPr="00783AC1">
                    <w:rPr>
                      <w:lang w:val="ru-RU"/>
                    </w:rPr>
                    <w:t xml:space="preserve"> сам решаю, как я поступаю».)</w:t>
                  </w:r>
                </w:p>
                <w:p w:rsidR="00783AC1" w:rsidRDefault="00783AC1" w:rsidP="00783AC1">
                  <w:pPr>
                    <w:pStyle w:val="a6"/>
                    <w:numPr>
                      <w:ilvl w:val="0"/>
                      <w:numId w:val="7"/>
                    </w:numPr>
                    <w:spacing w:line="240" w:lineRule="auto"/>
                    <w:ind w:left="284" w:hanging="284"/>
                    <w:contextualSpacing/>
                    <w:jc w:val="both"/>
                    <w:rPr>
                      <w:lang w:val="ru-RU"/>
                    </w:rPr>
                  </w:pPr>
                  <w:r w:rsidRPr="00783AC1">
                    <w:rPr>
                      <w:lang w:val="ru-RU"/>
                    </w:rPr>
                    <w:t>В конфликтных ситуациях постарайся поменяться местами и начни сам давить на противника («Почему ты на меня давишь?»).</w:t>
                  </w:r>
                </w:p>
                <w:p w:rsidR="000A067A" w:rsidRDefault="00783AC1" w:rsidP="000A067A">
                  <w:pPr>
                    <w:pStyle w:val="a6"/>
                    <w:numPr>
                      <w:ilvl w:val="0"/>
                      <w:numId w:val="7"/>
                    </w:numPr>
                    <w:spacing w:line="240" w:lineRule="auto"/>
                    <w:ind w:left="284" w:hanging="284"/>
                    <w:contextualSpacing/>
                    <w:jc w:val="both"/>
                    <w:rPr>
                      <w:lang w:val="ru-RU"/>
                    </w:rPr>
                  </w:pPr>
                  <w:r w:rsidRPr="00783AC1">
                    <w:rPr>
                      <w:lang w:val="ru-RU"/>
                    </w:rPr>
                    <w:t>Откажись продолжать разговор, если видишь, что сверстник начинает задевать тебя («Я не хочу сейчас с тобой общаться»).</w:t>
                  </w:r>
                </w:p>
                <w:p w:rsidR="00565830" w:rsidRPr="000A067A" w:rsidRDefault="00783AC1" w:rsidP="000A067A">
                  <w:pPr>
                    <w:pStyle w:val="a6"/>
                    <w:numPr>
                      <w:ilvl w:val="0"/>
                      <w:numId w:val="7"/>
                    </w:numPr>
                    <w:spacing w:line="240" w:lineRule="auto"/>
                    <w:ind w:left="284" w:hanging="284"/>
                    <w:contextualSpacing/>
                    <w:jc w:val="both"/>
                    <w:rPr>
                      <w:lang w:val="ru-RU"/>
                    </w:rPr>
                  </w:pPr>
                  <w:r w:rsidRPr="000A067A">
                    <w:rPr>
                      <w:lang w:val="ru-RU"/>
                    </w:rPr>
                    <w:t xml:space="preserve">Если ребята тебя дразнят, то сделай вид, что тебе все равно (непроницаемость), игнорируй обидные слова (например: представь, что ты превратился в «кирпичную стену», а </w:t>
                  </w:r>
                  <w:proofErr w:type="spellStart"/>
                  <w:r w:rsidRPr="000A067A">
                    <w:rPr>
                      <w:lang w:val="ru-RU"/>
                    </w:rPr>
                    <w:t>слова-обзывалки</w:t>
                  </w:r>
                  <w:proofErr w:type="spellEnd"/>
                  <w:r w:rsidRPr="000A067A">
                    <w:rPr>
                      <w:lang w:val="ru-RU"/>
                    </w:rPr>
                    <w:t xml:space="preserve"> – это маленькие горошинки, которые, ударяясь о стену, рассыпаются в разные стороны и не причиняют никакого тебе вреда),  либо попробуй ответить своим обидчикам абсурдным комплиментом типа: «Мне так приятно, что вы обратили на меня внимание, что я интересен вам. Как здорово, что я вам нравлюсь. Вы так меня любите, постоянно думаете только обо мне» - при этом важно оставаться спокойным, невозмутимым, улыбающимся, т.е</w:t>
                  </w:r>
                  <w:r w:rsidR="000A067A">
                    <w:rPr>
                      <w:lang w:val="ru-RU"/>
                    </w:rPr>
                    <w:t>.</w:t>
                  </w:r>
                  <w:r w:rsidRPr="000A067A">
                    <w:rPr>
                      <w:lang w:val="ru-RU"/>
                    </w:rPr>
                    <w:t xml:space="preserve"> обескуражить противников.</w:t>
                  </w:r>
                </w:p>
                <w:p w:rsidR="0005351B" w:rsidRPr="00EA23B9" w:rsidRDefault="0005351B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36E68">
        <w:rPr>
          <w:noProof/>
        </w:rPr>
        <w:pict>
          <v:shape id="Text Box 356" o:spid="_x0000_s1500" type="#_x0000_t202" style="position:absolute;left:0;text-align:left;margin-left:51.1pt;margin-top:11.45pt;width:769.1pt;height:107.45pt;z-index:25165516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565830" w:rsidRPr="00565830" w:rsidRDefault="00565830" w:rsidP="00565830">
                  <w:pPr>
                    <w:pStyle w:val="4"/>
                    <w:jc w:val="both"/>
                    <w:rPr>
                      <w:rFonts w:ascii="Times New Roman" w:hAnsi="Times New Roman" w:cs="Times New Roman"/>
                      <w:b w:val="0"/>
                      <w:i/>
                      <w:sz w:val="22"/>
                      <w:szCs w:val="22"/>
                      <w:lang w:val="ru-RU"/>
                    </w:rPr>
                  </w:pPr>
                  <w:r w:rsidRPr="00565830">
                    <w:rPr>
                      <w:rFonts w:ascii="Times New Roman" w:hAnsi="Times New Roman" w:cs="Times New Roman"/>
                      <w:b w:val="0"/>
                      <w:i/>
                      <w:sz w:val="22"/>
                      <w:szCs w:val="22"/>
                      <w:lang w:val="ru-RU"/>
                    </w:rPr>
                    <w:t>Что такое агрессивность? Агрессивность – это склонность человека к систематическому проявлению агрессии. Агрессия – это способность к причинению другим морального или физического вреда. Агрессия свойственна всем нам, однако можно говорить о «доброкачественной» и «злокачественной» агрессии. Различие этих форм заключается в намерениях, предшествующих агрессивности. Только в «злокачественной» агрессии есть сознательный злой умысел нанести кому-то вред, причинить боль, заставить страдать</w:t>
                  </w:r>
                  <w:proofErr w:type="gramStart"/>
                  <w:r w:rsidRPr="00565830">
                    <w:rPr>
                      <w:rFonts w:ascii="Times New Roman" w:hAnsi="Times New Roman" w:cs="Times New Roman"/>
                      <w:b w:val="0"/>
                      <w:i/>
                      <w:sz w:val="22"/>
                      <w:szCs w:val="22"/>
                      <w:lang w:val="ru-RU"/>
                    </w:rPr>
                    <w:t>.Н</w:t>
                  </w:r>
                  <w:proofErr w:type="gramEnd"/>
                  <w:r w:rsidRPr="00565830">
                    <w:rPr>
                      <w:rFonts w:ascii="Times New Roman" w:hAnsi="Times New Roman" w:cs="Times New Roman"/>
                      <w:b w:val="0"/>
                      <w:i/>
                      <w:sz w:val="22"/>
                      <w:szCs w:val="22"/>
                      <w:lang w:val="ru-RU"/>
                    </w:rPr>
                    <w:t>ередко в среде подростков (11-14 лет) распространено агрессивное поведение, которое сопровождается определенными агрессивными состояниями (гнев, враждебность, ненависть и т.д.) и действиями (избиения, издевательства, драки, оскорбления).  Так в неформальных подростковых компаниях по отношению к слабым или младшим ребятам («шестерки», «отверженные», «жертвы») сверстники применяют силу и насилие: оскорбляют, унижают, портят вещи, бьют, делают порезы или ожоги, заставляют воровать и хулиганить и т.д. Часто лидеры в таких группах используют агрессивные действия, чтобы закрепить свое первенство и власть над другими ребятами.</w:t>
                  </w:r>
                </w:p>
                <w:p w:rsidR="00565830" w:rsidRPr="00565830" w:rsidRDefault="00565830" w:rsidP="00565830">
                  <w:pPr>
                    <w:pStyle w:val="4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  <w:r w:rsidRPr="00565830">
                    <w:rPr>
                      <w:b w:val="0"/>
                      <w:i/>
                      <w:sz w:val="22"/>
                      <w:szCs w:val="22"/>
                      <w:lang w:val="ru-RU"/>
                    </w:rPr>
                    <w:t>В некоторых семьях сами родители проявляют агрессию к детям и подросткам: применяют суровые наказания при их непослушании и проступках, кричат, шантажируют, вызывают страх.</w:t>
                  </w:r>
                </w:p>
                <w:p w:rsidR="00CC2E1E" w:rsidRPr="006728DD" w:rsidRDefault="00565830" w:rsidP="00565830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  <w:r w:rsidRPr="00565830">
                    <w:rPr>
                      <w:b w:val="0"/>
                      <w:i/>
                      <w:sz w:val="22"/>
                      <w:szCs w:val="22"/>
                      <w:lang w:val="ru-RU"/>
                    </w:rPr>
                    <w:t>Подростки, постоянно испытывающие агрессию со стороны, чувствуют себя несчастными, непопулярными. Гнев, который возникает у этих подростков, вызывает депрессии, ненависть к себе и окружающим, желание мстить. Получается «замкнутый круг»: агрессивные действия со стороны окружающих вызывают у подростка агрессивное состояние и толкают его на агрессивное поведение.</w:t>
                  </w:r>
                </w:p>
              </w:txbxContent>
            </v:textbox>
            <w10:wrap anchorx="page" anchory="page"/>
          </v:shape>
        </w:pict>
      </w:r>
      <w:r w:rsidRPr="00336E68">
        <w:rPr>
          <w:noProof/>
        </w:rPr>
        <w:pict>
          <v:shape id="Text Box 453" o:spid="_x0000_s1499" type="#_x0000_t202" style="position:absolute;left:0;text-align:left;margin-left:312.75pt;margin-top:382.5pt;width:156.9pt;height:95.45pt;z-index:251660800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</w:p>
    <w:sectPr w:rsidR="00A537EB" w:rsidRPr="009C1CEE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90CB9"/>
    <w:multiLevelType w:val="hybridMultilevel"/>
    <w:tmpl w:val="AA52B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40604"/>
    <w:multiLevelType w:val="hybridMultilevel"/>
    <w:tmpl w:val="D5780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BC6D6F"/>
    <w:multiLevelType w:val="hybridMultilevel"/>
    <w:tmpl w:val="2424F2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E6930"/>
    <w:multiLevelType w:val="hybridMultilevel"/>
    <w:tmpl w:val="5F0CD7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03838"/>
    <w:multiLevelType w:val="hybridMultilevel"/>
    <w:tmpl w:val="F244B7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24722"/>
    <w:multiLevelType w:val="hybridMultilevel"/>
    <w:tmpl w:val="77D6C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E5464"/>
    <w:multiLevelType w:val="hybridMultilevel"/>
    <w:tmpl w:val="9E7465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16465"/>
    <w:multiLevelType w:val="hybridMultilevel"/>
    <w:tmpl w:val="69D23E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 w:grammar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6FE"/>
    <w:rsid w:val="0005351B"/>
    <w:rsid w:val="000A067A"/>
    <w:rsid w:val="000C177B"/>
    <w:rsid w:val="001B7F4C"/>
    <w:rsid w:val="00202F32"/>
    <w:rsid w:val="002430E3"/>
    <w:rsid w:val="00243B76"/>
    <w:rsid w:val="003062DF"/>
    <w:rsid w:val="00336E68"/>
    <w:rsid w:val="003A1A56"/>
    <w:rsid w:val="0044383A"/>
    <w:rsid w:val="00470A2D"/>
    <w:rsid w:val="004F662B"/>
    <w:rsid w:val="00504297"/>
    <w:rsid w:val="00507283"/>
    <w:rsid w:val="00565830"/>
    <w:rsid w:val="00651280"/>
    <w:rsid w:val="006728DD"/>
    <w:rsid w:val="00763ED6"/>
    <w:rsid w:val="00783AC1"/>
    <w:rsid w:val="008026FE"/>
    <w:rsid w:val="00823804"/>
    <w:rsid w:val="009C1CEE"/>
    <w:rsid w:val="009D4721"/>
    <w:rsid w:val="00A03367"/>
    <w:rsid w:val="00A537EB"/>
    <w:rsid w:val="00B54715"/>
    <w:rsid w:val="00B7549D"/>
    <w:rsid w:val="00BA7FB3"/>
    <w:rsid w:val="00C91F8F"/>
    <w:rsid w:val="00CC2E1E"/>
    <w:rsid w:val="00D43710"/>
    <w:rsid w:val="00D44642"/>
    <w:rsid w:val="00E663BD"/>
    <w:rsid w:val="00E94E8C"/>
    <w:rsid w:val="00EA23B9"/>
    <w:rsid w:val="00F57ADF"/>
    <w:rsid w:val="00F9758D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68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336E68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336E68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336E68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336E68"/>
    <w:pPr>
      <w:outlineLvl w:val="3"/>
    </w:pPr>
    <w:rPr>
      <w:color w:val="auto"/>
    </w:rPr>
  </w:style>
  <w:style w:type="paragraph" w:styleId="7">
    <w:name w:val="heading 7"/>
    <w:qFormat/>
    <w:rsid w:val="00336E68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36E68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336E68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336E68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336E68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336E68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336E68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336E68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336E68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336E68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336E68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d">
    <w:name w:val="List Paragraph"/>
    <w:basedOn w:val="a"/>
    <w:uiPriority w:val="34"/>
    <w:qFormat/>
    <w:rsid w:val="00783AC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03C3-C1EA-48F6-BE9D-9160CEC1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47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П7</cp:lastModifiedBy>
  <cp:revision>10</cp:revision>
  <cp:lastPrinted>2011-12-04T11:51:00Z</cp:lastPrinted>
  <dcterms:created xsi:type="dcterms:W3CDTF">2011-12-04T11:11:00Z</dcterms:created>
  <dcterms:modified xsi:type="dcterms:W3CDTF">2021-12-10T06:11:00Z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